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6D4C" w:rsidRPr="003915B9" w:rsidRDefault="00BD6D4C" w:rsidP="00BD6D4C">
      <w:pPr>
        <w:jc w:val="center"/>
        <w:rPr>
          <w:b/>
        </w:rPr>
      </w:pPr>
      <w:r w:rsidRPr="003915B9">
        <w:rPr>
          <w:b/>
        </w:rPr>
        <w:t xml:space="preserve">Муниципальное </w:t>
      </w:r>
      <w:r>
        <w:rPr>
          <w:b/>
        </w:rPr>
        <w:t xml:space="preserve">казенное </w:t>
      </w:r>
      <w:r w:rsidRPr="003915B9">
        <w:rPr>
          <w:b/>
        </w:rPr>
        <w:t>общеобразовательное учреждение</w:t>
      </w:r>
      <w:r>
        <w:rPr>
          <w:b/>
        </w:rPr>
        <w:t xml:space="preserve"> </w:t>
      </w:r>
      <w:proofErr w:type="spellStart"/>
      <w:r>
        <w:rPr>
          <w:b/>
        </w:rPr>
        <w:t>Тойдинская</w:t>
      </w:r>
      <w:proofErr w:type="spellEnd"/>
      <w:r>
        <w:rPr>
          <w:b/>
        </w:rPr>
        <w:t xml:space="preserve"> СОШ</w:t>
      </w:r>
    </w:p>
    <w:tbl>
      <w:tblPr>
        <w:tblpPr w:leftFromText="180" w:rightFromText="180" w:vertAnchor="text" w:horzAnchor="margin" w:tblpY="438"/>
        <w:tblW w:w="5134" w:type="pct"/>
        <w:tblLayout w:type="fixed"/>
        <w:tblLook w:val="01E0"/>
      </w:tblPr>
      <w:tblGrid>
        <w:gridCol w:w="3542"/>
        <w:gridCol w:w="3692"/>
        <w:gridCol w:w="3757"/>
      </w:tblGrid>
      <w:tr w:rsidR="00BD6D4C">
        <w:trPr>
          <w:trHeight w:val="2304"/>
        </w:trPr>
        <w:tc>
          <w:tcPr>
            <w:tcW w:w="1611" w:type="pct"/>
          </w:tcPr>
          <w:p w:rsidR="00BD6D4C" w:rsidRDefault="00BD6D4C" w:rsidP="009E0148">
            <w:pPr>
              <w:rPr>
                <w:b/>
                <w:sz w:val="22"/>
                <w:szCs w:val="22"/>
              </w:rPr>
            </w:pPr>
            <w:r>
              <w:rPr>
                <w:b/>
                <w:sz w:val="22"/>
                <w:szCs w:val="22"/>
              </w:rPr>
              <w:t>Согласовано на МО учителей математики</w:t>
            </w:r>
          </w:p>
          <w:p w:rsidR="00BD6D4C" w:rsidRDefault="00BD6D4C" w:rsidP="009E0148">
            <w:pPr>
              <w:jc w:val="both"/>
              <w:rPr>
                <w:sz w:val="22"/>
                <w:szCs w:val="22"/>
              </w:rPr>
            </w:pPr>
            <w:r>
              <w:rPr>
                <w:sz w:val="22"/>
                <w:szCs w:val="22"/>
              </w:rPr>
              <w:t xml:space="preserve">физики, информатики </w:t>
            </w:r>
          </w:p>
          <w:p w:rsidR="00BD6D4C" w:rsidRDefault="00BD6D4C" w:rsidP="009E0148">
            <w:pPr>
              <w:jc w:val="both"/>
              <w:rPr>
                <w:sz w:val="22"/>
                <w:szCs w:val="22"/>
              </w:rPr>
            </w:pPr>
            <w:r>
              <w:rPr>
                <w:sz w:val="22"/>
                <w:szCs w:val="22"/>
              </w:rPr>
              <w:t>Протокол № _</w:t>
            </w:r>
            <w:r w:rsidRPr="003915B9">
              <w:rPr>
                <w:sz w:val="22"/>
                <w:szCs w:val="22"/>
                <w:u w:val="single"/>
              </w:rPr>
              <w:t>1 от 29.08</w:t>
            </w:r>
            <w:r w:rsidR="00E1480C">
              <w:rPr>
                <w:sz w:val="22"/>
                <w:szCs w:val="22"/>
                <w:u w:val="single"/>
              </w:rPr>
              <w:t>.</w:t>
            </w:r>
            <w:r w:rsidRPr="003915B9">
              <w:rPr>
                <w:sz w:val="22"/>
                <w:szCs w:val="22"/>
                <w:u w:val="single"/>
              </w:rPr>
              <w:t>201</w:t>
            </w:r>
            <w:r w:rsidR="00E1480C">
              <w:rPr>
                <w:sz w:val="22"/>
                <w:szCs w:val="22"/>
                <w:u w:val="single"/>
              </w:rPr>
              <w:t>3</w:t>
            </w:r>
          </w:p>
          <w:p w:rsidR="00BD6D4C" w:rsidRDefault="00BD6D4C" w:rsidP="009E0148">
            <w:pPr>
              <w:jc w:val="both"/>
              <w:rPr>
                <w:sz w:val="22"/>
                <w:szCs w:val="22"/>
              </w:rPr>
            </w:pPr>
            <w:r>
              <w:rPr>
                <w:sz w:val="22"/>
                <w:szCs w:val="22"/>
              </w:rPr>
              <w:t>____________ С.В.Малышев.</w:t>
            </w:r>
          </w:p>
          <w:p w:rsidR="00BD6D4C" w:rsidRDefault="00BD6D4C" w:rsidP="009E0148">
            <w:pPr>
              <w:jc w:val="both"/>
              <w:rPr>
                <w:sz w:val="22"/>
                <w:szCs w:val="22"/>
              </w:rPr>
            </w:pPr>
          </w:p>
          <w:p w:rsidR="00BD6D4C" w:rsidRDefault="00BD6D4C" w:rsidP="009E0148">
            <w:pPr>
              <w:jc w:val="both"/>
              <w:rPr>
                <w:sz w:val="22"/>
                <w:szCs w:val="22"/>
              </w:rPr>
            </w:pPr>
          </w:p>
        </w:tc>
        <w:tc>
          <w:tcPr>
            <w:tcW w:w="1679" w:type="pct"/>
          </w:tcPr>
          <w:p w:rsidR="00BD6D4C" w:rsidRDefault="00BD6D4C" w:rsidP="009E0148">
            <w:pPr>
              <w:rPr>
                <w:b/>
                <w:sz w:val="22"/>
                <w:szCs w:val="22"/>
              </w:rPr>
            </w:pPr>
            <w:r>
              <w:rPr>
                <w:b/>
                <w:sz w:val="22"/>
                <w:szCs w:val="22"/>
              </w:rPr>
              <w:t xml:space="preserve">Согласовано </w:t>
            </w:r>
            <w:r w:rsidRPr="003915B9">
              <w:rPr>
                <w:b/>
                <w:sz w:val="22"/>
                <w:szCs w:val="22"/>
                <w:u w:val="single"/>
              </w:rPr>
              <w:t>30.08.201</w:t>
            </w:r>
            <w:r w:rsidR="00E1480C">
              <w:rPr>
                <w:b/>
                <w:sz w:val="22"/>
                <w:szCs w:val="22"/>
                <w:u w:val="single"/>
              </w:rPr>
              <w:t>3</w:t>
            </w:r>
          </w:p>
          <w:p w:rsidR="00BD6D4C" w:rsidRDefault="00BD6D4C" w:rsidP="009E0148">
            <w:pPr>
              <w:rPr>
                <w:sz w:val="22"/>
                <w:szCs w:val="22"/>
              </w:rPr>
            </w:pPr>
            <w:r>
              <w:rPr>
                <w:sz w:val="22"/>
                <w:szCs w:val="22"/>
              </w:rPr>
              <w:t xml:space="preserve">Заместитель директора </w:t>
            </w:r>
          </w:p>
          <w:p w:rsidR="00BD6D4C" w:rsidRDefault="00BD6D4C" w:rsidP="009E0148">
            <w:pPr>
              <w:rPr>
                <w:sz w:val="22"/>
                <w:szCs w:val="22"/>
              </w:rPr>
            </w:pPr>
            <w:r>
              <w:rPr>
                <w:sz w:val="22"/>
                <w:szCs w:val="22"/>
              </w:rPr>
              <w:t xml:space="preserve">школы по УВР </w:t>
            </w:r>
          </w:p>
          <w:p w:rsidR="00BD6D4C" w:rsidRDefault="00BD6D4C" w:rsidP="009E0148">
            <w:pPr>
              <w:rPr>
                <w:sz w:val="22"/>
                <w:szCs w:val="22"/>
              </w:rPr>
            </w:pPr>
          </w:p>
          <w:p w:rsidR="00BD6D4C" w:rsidRDefault="00BD6D4C" w:rsidP="009E0148">
            <w:pPr>
              <w:jc w:val="both"/>
              <w:rPr>
                <w:sz w:val="22"/>
                <w:szCs w:val="22"/>
              </w:rPr>
            </w:pPr>
            <w:r>
              <w:rPr>
                <w:sz w:val="22"/>
                <w:szCs w:val="22"/>
              </w:rPr>
              <w:t>___________ В.И.Журкина</w:t>
            </w:r>
          </w:p>
          <w:p w:rsidR="00BD6D4C" w:rsidRDefault="00BD6D4C" w:rsidP="009E0148">
            <w:pPr>
              <w:jc w:val="both"/>
              <w:rPr>
                <w:sz w:val="22"/>
                <w:szCs w:val="22"/>
              </w:rPr>
            </w:pPr>
          </w:p>
          <w:p w:rsidR="00BD6D4C" w:rsidRDefault="00BD6D4C" w:rsidP="009E0148">
            <w:pPr>
              <w:jc w:val="both"/>
              <w:rPr>
                <w:sz w:val="22"/>
                <w:szCs w:val="22"/>
              </w:rPr>
            </w:pPr>
          </w:p>
        </w:tc>
        <w:tc>
          <w:tcPr>
            <w:tcW w:w="1709" w:type="pct"/>
          </w:tcPr>
          <w:p w:rsidR="00BD6D4C" w:rsidRDefault="00BD6D4C" w:rsidP="009E0148">
            <w:pPr>
              <w:rPr>
                <w:b/>
                <w:sz w:val="22"/>
                <w:szCs w:val="22"/>
              </w:rPr>
            </w:pPr>
            <w:r>
              <w:rPr>
                <w:b/>
                <w:sz w:val="22"/>
                <w:szCs w:val="22"/>
              </w:rPr>
              <w:t>Утверждаю</w:t>
            </w:r>
          </w:p>
          <w:p w:rsidR="00BD6D4C" w:rsidRDefault="00BD6D4C" w:rsidP="009E0148">
            <w:pPr>
              <w:jc w:val="both"/>
              <w:rPr>
                <w:sz w:val="22"/>
                <w:szCs w:val="22"/>
              </w:rPr>
            </w:pPr>
            <w:r>
              <w:rPr>
                <w:sz w:val="22"/>
                <w:szCs w:val="22"/>
              </w:rPr>
              <w:t xml:space="preserve">Приказ № ___ </w:t>
            </w:r>
            <w:proofErr w:type="gramStart"/>
            <w:r>
              <w:rPr>
                <w:sz w:val="22"/>
                <w:szCs w:val="22"/>
              </w:rPr>
              <w:t>от</w:t>
            </w:r>
            <w:proofErr w:type="gramEnd"/>
          </w:p>
          <w:p w:rsidR="00BD6D4C" w:rsidRDefault="00BD6D4C" w:rsidP="009E0148">
            <w:pPr>
              <w:rPr>
                <w:sz w:val="22"/>
                <w:szCs w:val="22"/>
              </w:rPr>
            </w:pPr>
          </w:p>
          <w:p w:rsidR="00BD6D4C" w:rsidRDefault="00BD6D4C" w:rsidP="009E0148">
            <w:pPr>
              <w:rPr>
                <w:sz w:val="22"/>
                <w:szCs w:val="22"/>
              </w:rPr>
            </w:pPr>
            <w:r>
              <w:rPr>
                <w:sz w:val="22"/>
                <w:szCs w:val="22"/>
              </w:rPr>
              <w:t>Директор</w:t>
            </w:r>
          </w:p>
          <w:p w:rsidR="00BD6D4C" w:rsidRDefault="00BD6D4C" w:rsidP="009E0148">
            <w:pPr>
              <w:jc w:val="both"/>
              <w:rPr>
                <w:sz w:val="22"/>
                <w:szCs w:val="22"/>
              </w:rPr>
            </w:pPr>
            <w:r>
              <w:rPr>
                <w:sz w:val="22"/>
                <w:szCs w:val="22"/>
              </w:rPr>
              <w:t>__________ Н.И. Коротенко</w:t>
            </w:r>
          </w:p>
          <w:p w:rsidR="00BD6D4C" w:rsidRDefault="00BD6D4C" w:rsidP="009E0148">
            <w:pPr>
              <w:jc w:val="both"/>
              <w:rPr>
                <w:sz w:val="22"/>
                <w:szCs w:val="22"/>
              </w:rPr>
            </w:pPr>
          </w:p>
          <w:p w:rsidR="00BD6D4C" w:rsidRDefault="00BD6D4C" w:rsidP="009E0148">
            <w:pPr>
              <w:ind w:left="554" w:hanging="554"/>
              <w:jc w:val="center"/>
              <w:rPr>
                <w:sz w:val="22"/>
                <w:szCs w:val="22"/>
              </w:rPr>
            </w:pPr>
          </w:p>
        </w:tc>
      </w:tr>
    </w:tbl>
    <w:p w:rsidR="00BD6D4C" w:rsidRDefault="00BD6D4C" w:rsidP="00BD6D4C">
      <w:pPr>
        <w:jc w:val="center"/>
      </w:pPr>
    </w:p>
    <w:p w:rsidR="00BD6D4C" w:rsidRDefault="00BD6D4C" w:rsidP="00BD6D4C"/>
    <w:p w:rsidR="00BD6D4C" w:rsidRDefault="00BD6D4C" w:rsidP="00BD6D4C"/>
    <w:p w:rsidR="00BD6D4C" w:rsidRDefault="00BD6D4C" w:rsidP="00BD6D4C"/>
    <w:p w:rsidR="00BD6D4C" w:rsidRDefault="00BD6D4C" w:rsidP="00BD6D4C"/>
    <w:p w:rsidR="00BD6D4C" w:rsidRDefault="00BD6D4C" w:rsidP="00BD6D4C"/>
    <w:p w:rsidR="00BD6D4C" w:rsidRDefault="00BD6D4C" w:rsidP="00BD6D4C"/>
    <w:p w:rsidR="00BD6D4C" w:rsidRDefault="00BD6D4C" w:rsidP="00BD6D4C">
      <w:pPr>
        <w:jc w:val="center"/>
        <w:rPr>
          <w:b/>
          <w:sz w:val="36"/>
          <w:szCs w:val="36"/>
        </w:rPr>
      </w:pPr>
      <w:r>
        <w:rPr>
          <w:b/>
          <w:sz w:val="36"/>
          <w:szCs w:val="36"/>
        </w:rPr>
        <w:t xml:space="preserve">Рабочая программа учебного курса </w:t>
      </w:r>
    </w:p>
    <w:p w:rsidR="00BD6D4C" w:rsidRDefault="00BD6D4C" w:rsidP="00BD6D4C">
      <w:pPr>
        <w:jc w:val="center"/>
        <w:rPr>
          <w:b/>
          <w:sz w:val="36"/>
          <w:szCs w:val="36"/>
        </w:rPr>
      </w:pPr>
      <w:r>
        <w:rPr>
          <w:b/>
          <w:sz w:val="36"/>
          <w:szCs w:val="36"/>
        </w:rPr>
        <w:t xml:space="preserve">«Информатика и ИКТ» </w:t>
      </w:r>
    </w:p>
    <w:p w:rsidR="00BD6D4C" w:rsidRDefault="00BD6D4C" w:rsidP="00BD6D4C">
      <w:pPr>
        <w:jc w:val="center"/>
        <w:rPr>
          <w:sz w:val="36"/>
          <w:szCs w:val="36"/>
        </w:rPr>
      </w:pPr>
      <w:r>
        <w:rPr>
          <w:sz w:val="36"/>
          <w:szCs w:val="36"/>
        </w:rPr>
        <w:t xml:space="preserve">для </w:t>
      </w:r>
      <w:r w:rsidRPr="00B61056">
        <w:rPr>
          <w:b/>
          <w:sz w:val="40"/>
          <w:szCs w:val="40"/>
        </w:rPr>
        <w:t>10</w:t>
      </w:r>
      <w:r>
        <w:rPr>
          <w:sz w:val="36"/>
          <w:szCs w:val="36"/>
        </w:rPr>
        <w:t xml:space="preserve"> класса</w:t>
      </w:r>
    </w:p>
    <w:p w:rsidR="00BD6D4C" w:rsidRDefault="00BD6D4C" w:rsidP="00BD6D4C">
      <w:pPr>
        <w:jc w:val="center"/>
        <w:rPr>
          <w:sz w:val="36"/>
          <w:szCs w:val="36"/>
        </w:rPr>
      </w:pPr>
    </w:p>
    <w:p w:rsidR="00BD6D4C" w:rsidRDefault="00BD6D4C" w:rsidP="00BD6D4C">
      <w:pPr>
        <w:jc w:val="center"/>
        <w:rPr>
          <w:sz w:val="36"/>
          <w:szCs w:val="36"/>
        </w:rPr>
      </w:pPr>
    </w:p>
    <w:p w:rsidR="00BD6D4C" w:rsidRDefault="00BD6D4C" w:rsidP="00BD6D4C">
      <w:pPr>
        <w:jc w:val="center"/>
        <w:rPr>
          <w:sz w:val="36"/>
          <w:szCs w:val="36"/>
        </w:rPr>
      </w:pPr>
    </w:p>
    <w:p w:rsidR="00BD6D4C" w:rsidRDefault="00BD6D4C" w:rsidP="00BD6D4C">
      <w:pPr>
        <w:jc w:val="center"/>
        <w:rPr>
          <w:sz w:val="36"/>
          <w:szCs w:val="36"/>
        </w:rPr>
      </w:pPr>
    </w:p>
    <w:p w:rsidR="00BD6D4C" w:rsidRDefault="00BD6D4C" w:rsidP="00BD6D4C">
      <w:pPr>
        <w:jc w:val="right"/>
        <w:rPr>
          <w:sz w:val="32"/>
          <w:szCs w:val="32"/>
        </w:rPr>
      </w:pPr>
      <w:r>
        <w:rPr>
          <w:sz w:val="32"/>
          <w:szCs w:val="32"/>
        </w:rPr>
        <w:t>учитель физики и информатики и ИКТ</w:t>
      </w:r>
    </w:p>
    <w:p w:rsidR="00BD6D4C" w:rsidRDefault="00BD6D4C" w:rsidP="00BD6D4C">
      <w:pPr>
        <w:jc w:val="right"/>
        <w:rPr>
          <w:sz w:val="36"/>
          <w:szCs w:val="36"/>
        </w:rPr>
      </w:pPr>
      <w:r>
        <w:rPr>
          <w:sz w:val="32"/>
          <w:szCs w:val="32"/>
        </w:rPr>
        <w:t>Малышев Сергей Васильевич</w:t>
      </w:r>
    </w:p>
    <w:p w:rsidR="00BD6D4C" w:rsidRDefault="00BD6D4C" w:rsidP="00BD6D4C">
      <w:pPr>
        <w:jc w:val="center"/>
        <w:rPr>
          <w:sz w:val="36"/>
          <w:szCs w:val="36"/>
        </w:rPr>
      </w:pPr>
    </w:p>
    <w:p w:rsidR="00BD6D4C" w:rsidRDefault="00BD6D4C" w:rsidP="00BD6D4C">
      <w:pPr>
        <w:jc w:val="center"/>
        <w:rPr>
          <w:sz w:val="28"/>
          <w:szCs w:val="28"/>
        </w:rPr>
      </w:pPr>
    </w:p>
    <w:p w:rsidR="00BD6D4C" w:rsidRDefault="00BD6D4C" w:rsidP="00BD6D4C">
      <w:pPr>
        <w:jc w:val="center"/>
        <w:rPr>
          <w:sz w:val="28"/>
          <w:szCs w:val="28"/>
        </w:rPr>
      </w:pPr>
    </w:p>
    <w:p w:rsidR="00BD6D4C" w:rsidRDefault="00BD6D4C" w:rsidP="00BD6D4C">
      <w:pPr>
        <w:jc w:val="center"/>
        <w:rPr>
          <w:sz w:val="28"/>
          <w:szCs w:val="28"/>
        </w:rPr>
      </w:pPr>
    </w:p>
    <w:p w:rsidR="00BD6D4C" w:rsidRDefault="00BD6D4C" w:rsidP="00BD6D4C">
      <w:pPr>
        <w:jc w:val="center"/>
        <w:rPr>
          <w:sz w:val="28"/>
          <w:szCs w:val="28"/>
        </w:rPr>
      </w:pPr>
    </w:p>
    <w:p w:rsidR="00BD6D4C" w:rsidRDefault="00BD6D4C" w:rsidP="00BD6D4C">
      <w:pPr>
        <w:jc w:val="center"/>
        <w:rPr>
          <w:sz w:val="28"/>
          <w:szCs w:val="28"/>
        </w:rPr>
      </w:pPr>
    </w:p>
    <w:p w:rsidR="00BD6D4C" w:rsidRDefault="00BD6D4C" w:rsidP="00BD6D4C">
      <w:pPr>
        <w:jc w:val="center"/>
        <w:rPr>
          <w:sz w:val="28"/>
          <w:szCs w:val="28"/>
        </w:rPr>
      </w:pPr>
    </w:p>
    <w:p w:rsidR="00BD6D4C" w:rsidRDefault="00BD6D4C" w:rsidP="00BD6D4C">
      <w:pPr>
        <w:jc w:val="center"/>
        <w:rPr>
          <w:sz w:val="28"/>
          <w:szCs w:val="28"/>
        </w:rPr>
      </w:pPr>
    </w:p>
    <w:p w:rsidR="00BD6D4C" w:rsidRDefault="00BD6D4C" w:rsidP="00BD6D4C">
      <w:pPr>
        <w:jc w:val="center"/>
        <w:rPr>
          <w:sz w:val="28"/>
          <w:szCs w:val="28"/>
        </w:rPr>
      </w:pPr>
    </w:p>
    <w:p w:rsidR="00BD6D4C" w:rsidRDefault="00BD6D4C" w:rsidP="00BD6D4C">
      <w:pPr>
        <w:jc w:val="center"/>
        <w:rPr>
          <w:sz w:val="28"/>
          <w:szCs w:val="28"/>
        </w:rPr>
      </w:pPr>
    </w:p>
    <w:p w:rsidR="00BD6D4C" w:rsidRDefault="00BD6D4C" w:rsidP="00BD6D4C">
      <w:pPr>
        <w:jc w:val="center"/>
        <w:rPr>
          <w:sz w:val="28"/>
          <w:szCs w:val="28"/>
        </w:rPr>
      </w:pPr>
    </w:p>
    <w:p w:rsidR="00BD6D4C" w:rsidRDefault="00BD6D4C" w:rsidP="00BD6D4C">
      <w:pPr>
        <w:jc w:val="center"/>
        <w:rPr>
          <w:sz w:val="28"/>
          <w:szCs w:val="28"/>
        </w:rPr>
      </w:pPr>
    </w:p>
    <w:p w:rsidR="00BD6D4C" w:rsidRDefault="00BD6D4C" w:rsidP="00BD6D4C">
      <w:pPr>
        <w:jc w:val="center"/>
        <w:rPr>
          <w:sz w:val="28"/>
          <w:szCs w:val="28"/>
        </w:rPr>
      </w:pPr>
    </w:p>
    <w:p w:rsidR="00BD6D4C" w:rsidRDefault="00BD6D4C" w:rsidP="00BD6D4C">
      <w:pPr>
        <w:jc w:val="center"/>
        <w:rPr>
          <w:sz w:val="28"/>
          <w:szCs w:val="28"/>
        </w:rPr>
      </w:pPr>
    </w:p>
    <w:p w:rsidR="00BD6D4C" w:rsidRDefault="00BD6D4C" w:rsidP="00BD6D4C">
      <w:pPr>
        <w:jc w:val="center"/>
        <w:rPr>
          <w:sz w:val="28"/>
          <w:szCs w:val="28"/>
        </w:rPr>
      </w:pPr>
    </w:p>
    <w:p w:rsidR="00BD6D4C" w:rsidRDefault="00BD6D4C" w:rsidP="00BD6D4C">
      <w:pPr>
        <w:jc w:val="center"/>
        <w:rPr>
          <w:sz w:val="28"/>
          <w:szCs w:val="28"/>
        </w:rPr>
      </w:pPr>
    </w:p>
    <w:p w:rsidR="00BD6D4C" w:rsidRDefault="00BD6D4C" w:rsidP="00BD6D4C">
      <w:pPr>
        <w:jc w:val="center"/>
        <w:rPr>
          <w:sz w:val="28"/>
          <w:szCs w:val="28"/>
          <w:lang w:val="en-US"/>
        </w:rPr>
      </w:pPr>
    </w:p>
    <w:p w:rsidR="00B61056" w:rsidRDefault="00B61056" w:rsidP="00BD6D4C">
      <w:pPr>
        <w:jc w:val="center"/>
        <w:rPr>
          <w:sz w:val="28"/>
          <w:szCs w:val="28"/>
          <w:lang w:val="en-US"/>
        </w:rPr>
      </w:pPr>
    </w:p>
    <w:p w:rsidR="00B61056" w:rsidRPr="00B61056" w:rsidRDefault="00B61056" w:rsidP="00BD6D4C">
      <w:pPr>
        <w:jc w:val="center"/>
        <w:rPr>
          <w:sz w:val="28"/>
          <w:szCs w:val="28"/>
          <w:lang w:val="en-US"/>
        </w:rPr>
      </w:pPr>
    </w:p>
    <w:p w:rsidR="00BD6D4C" w:rsidRDefault="00BD6D4C" w:rsidP="00BD6D4C">
      <w:pPr>
        <w:jc w:val="center"/>
        <w:rPr>
          <w:sz w:val="28"/>
          <w:szCs w:val="28"/>
        </w:rPr>
      </w:pPr>
    </w:p>
    <w:p w:rsidR="00B61056" w:rsidRDefault="00B61056" w:rsidP="00B61056">
      <w:pPr>
        <w:jc w:val="center"/>
        <w:rPr>
          <w:sz w:val="36"/>
          <w:szCs w:val="36"/>
        </w:rPr>
      </w:pPr>
      <w:r>
        <w:rPr>
          <w:sz w:val="28"/>
          <w:szCs w:val="28"/>
        </w:rPr>
        <w:t>201</w:t>
      </w:r>
      <w:r>
        <w:rPr>
          <w:sz w:val="28"/>
          <w:szCs w:val="28"/>
          <w:lang w:val="en-US"/>
        </w:rPr>
        <w:t>3</w:t>
      </w:r>
      <w:r>
        <w:rPr>
          <w:sz w:val="28"/>
          <w:szCs w:val="28"/>
        </w:rPr>
        <w:t>/201</w:t>
      </w:r>
      <w:r>
        <w:rPr>
          <w:sz w:val="28"/>
          <w:szCs w:val="28"/>
          <w:lang w:val="en-US"/>
        </w:rPr>
        <w:t>4</w:t>
      </w:r>
      <w:r>
        <w:rPr>
          <w:sz w:val="28"/>
          <w:szCs w:val="28"/>
        </w:rPr>
        <w:t xml:space="preserve"> учебный год</w:t>
      </w:r>
    </w:p>
    <w:p w:rsidR="00B61056" w:rsidRDefault="00B61056" w:rsidP="00BD6D4C">
      <w:pPr>
        <w:jc w:val="center"/>
        <w:rPr>
          <w:sz w:val="28"/>
          <w:szCs w:val="28"/>
          <w:lang w:val="en-US"/>
        </w:rPr>
      </w:pPr>
    </w:p>
    <w:p w:rsidR="00B61056" w:rsidRPr="00B61056" w:rsidRDefault="00B61056" w:rsidP="00BD6D4C">
      <w:pPr>
        <w:jc w:val="center"/>
        <w:rPr>
          <w:sz w:val="36"/>
          <w:szCs w:val="36"/>
          <w:lang w:val="en-US"/>
        </w:rPr>
      </w:pPr>
    </w:p>
    <w:p w:rsidR="00BD6D4C" w:rsidRPr="00E1480C" w:rsidRDefault="00BD6D4C">
      <w:pPr>
        <w:jc w:val="center"/>
        <w:rPr>
          <w:b/>
          <w:sz w:val="28"/>
          <w:szCs w:val="28"/>
        </w:rPr>
      </w:pPr>
    </w:p>
    <w:p w:rsidR="009E0148" w:rsidRDefault="009E0148">
      <w:pPr>
        <w:jc w:val="center"/>
        <w:rPr>
          <w:b/>
          <w:sz w:val="28"/>
          <w:szCs w:val="28"/>
        </w:rPr>
      </w:pPr>
      <w:r>
        <w:rPr>
          <w:b/>
          <w:sz w:val="28"/>
          <w:szCs w:val="28"/>
        </w:rPr>
        <w:t>Рабочая программа</w:t>
      </w:r>
    </w:p>
    <w:p w:rsidR="009E0148" w:rsidRDefault="009E0148">
      <w:pPr>
        <w:jc w:val="center"/>
        <w:rPr>
          <w:sz w:val="28"/>
          <w:szCs w:val="28"/>
        </w:rPr>
      </w:pPr>
      <w:r>
        <w:rPr>
          <w:sz w:val="28"/>
          <w:szCs w:val="28"/>
        </w:rPr>
        <w:t xml:space="preserve">курса «Информатика и ИКТ» (базовый уровень)  </w:t>
      </w:r>
    </w:p>
    <w:p w:rsidR="009E0148" w:rsidRDefault="009E0148">
      <w:pPr>
        <w:jc w:val="center"/>
        <w:rPr>
          <w:sz w:val="28"/>
          <w:szCs w:val="28"/>
        </w:rPr>
      </w:pPr>
      <w:r>
        <w:rPr>
          <w:sz w:val="28"/>
          <w:szCs w:val="28"/>
        </w:rPr>
        <w:t>для 10</w:t>
      </w:r>
      <w:r w:rsidR="008B1A07">
        <w:rPr>
          <w:sz w:val="28"/>
          <w:szCs w:val="28"/>
        </w:rPr>
        <w:t xml:space="preserve"> класса</w:t>
      </w:r>
    </w:p>
    <w:p w:rsidR="009E0148" w:rsidRDefault="00E1480C">
      <w:pPr>
        <w:jc w:val="center"/>
        <w:rPr>
          <w:sz w:val="28"/>
          <w:szCs w:val="28"/>
        </w:rPr>
      </w:pPr>
      <w:r>
        <w:rPr>
          <w:sz w:val="28"/>
          <w:szCs w:val="28"/>
        </w:rPr>
        <w:t>35</w:t>
      </w:r>
      <w:r w:rsidR="009E0148">
        <w:rPr>
          <w:sz w:val="28"/>
          <w:szCs w:val="28"/>
        </w:rPr>
        <w:t xml:space="preserve"> часов</w:t>
      </w:r>
    </w:p>
    <w:p w:rsidR="009E0148" w:rsidRDefault="009E0148">
      <w:pPr>
        <w:jc w:val="center"/>
      </w:pPr>
    </w:p>
    <w:p w:rsidR="009E0148" w:rsidRDefault="009E0148">
      <w:pPr>
        <w:jc w:val="center"/>
        <w:rPr>
          <w:b/>
          <w:sz w:val="28"/>
          <w:szCs w:val="28"/>
        </w:rPr>
      </w:pPr>
      <w:r>
        <w:rPr>
          <w:b/>
          <w:sz w:val="28"/>
          <w:szCs w:val="28"/>
        </w:rPr>
        <w:t>Пояснительная записка</w:t>
      </w:r>
    </w:p>
    <w:p w:rsidR="009E0148" w:rsidRDefault="009E0148">
      <w:pPr>
        <w:spacing w:line="200" w:lineRule="atLeast"/>
        <w:ind w:firstLine="482"/>
        <w:jc w:val="both"/>
      </w:pPr>
      <w:r>
        <w:t xml:space="preserve">Основными нормативными документами, определяющим содержание данного учебного курса, является «Стандарт  среднего (полного) общего образования по Информатике и ИКТ. Базовый уровень» от 2004 года, Примерная программа курса «Информатика и ИКТ» для 10-11 классов (базовый уровень).  </w:t>
      </w:r>
    </w:p>
    <w:p w:rsidR="009E0148" w:rsidRDefault="009E0148">
      <w:pPr>
        <w:ind w:firstLine="540"/>
        <w:jc w:val="both"/>
      </w:pPr>
      <w:r>
        <w:t>Согласно Федеральному Базисному Учебному Плану (</w:t>
      </w:r>
      <w:smartTag w:uri="urn:schemas-microsoft-com:office:smarttags" w:element="metricconverter">
        <w:smartTagPr>
          <w:attr w:name="ProductID" w:val="2004 г"/>
        </w:smartTagPr>
        <w:r>
          <w:t>2004 г</w:t>
        </w:r>
      </w:smartTag>
      <w:r>
        <w:t>.) на изучение  информатики и ИКТ на базовом уровне в 10-11 классах отводится 70 часов учебного времени (1+1 урок в неделю).  Настоящая рабочая программа составлена  в расчете на такой вариант учебного плана на основе программы курса "Информатика и ИКТ" И.Г. Семакина.</w:t>
      </w:r>
    </w:p>
    <w:p w:rsidR="009E0148" w:rsidRDefault="009E0148">
      <w:pPr>
        <w:spacing w:line="200" w:lineRule="atLeast"/>
        <w:ind w:firstLine="482"/>
        <w:jc w:val="both"/>
      </w:pPr>
      <w:r>
        <w:t xml:space="preserve">Данный учебный курс осваивается учащимися  после изучения   базового курса «Информатика и ИКТ» в основной школе (в 8-9 классах). </w:t>
      </w:r>
    </w:p>
    <w:p w:rsidR="009E0148" w:rsidRDefault="009E0148">
      <w:pPr>
        <w:spacing w:line="200" w:lineRule="atLeast"/>
        <w:ind w:firstLine="482"/>
        <w:jc w:val="both"/>
      </w:pPr>
      <w:r>
        <w:t>Изучение курса обеспечивается учебно-методическим комплексом, выпускаемым  издательством «БИНОМ Лаборатория знаний» (</w:t>
      </w:r>
      <w:smartTag w:uri="urn:schemas-microsoft-com:office:smarttags" w:element="metricconverter">
        <w:smartTagPr>
          <w:attr w:name="ProductID" w:val="2008 г"/>
        </w:smartTagPr>
        <w:r>
          <w:t>2008 г</w:t>
        </w:r>
      </w:smartTag>
      <w:r>
        <w:t>.), авторского коллектива под руководством И.Г. Семакина.  Учебник и компьютерный практикум в совокупности обеспечивают выполнение всех требований Образовательного стандарта и Примерной программы.</w:t>
      </w:r>
    </w:p>
    <w:p w:rsidR="009E0148" w:rsidRDefault="009E0148">
      <w:pPr>
        <w:spacing w:before="57"/>
        <w:ind w:firstLine="540"/>
        <w:jc w:val="both"/>
        <w:rPr>
          <w:b/>
          <w:bCs/>
        </w:rPr>
      </w:pPr>
      <w:r>
        <w:rPr>
          <w:b/>
          <w:bCs/>
        </w:rPr>
        <w:t>1. Цели и задачи учебной дисциплины</w:t>
      </w:r>
    </w:p>
    <w:p w:rsidR="009E0148" w:rsidRDefault="009E0148">
      <w:pPr>
        <w:spacing w:before="57"/>
        <w:ind w:firstLine="540"/>
        <w:jc w:val="both"/>
        <w:rPr>
          <w:i/>
          <w:iCs/>
        </w:rPr>
      </w:pPr>
      <w:r>
        <w:rPr>
          <w:b/>
          <w:bCs/>
        </w:rPr>
        <w:t>Цель:</w:t>
      </w:r>
      <w:r>
        <w:t xml:space="preserve"> </w:t>
      </w:r>
      <w:r>
        <w:rPr>
          <w:i/>
          <w:iCs/>
        </w:rPr>
        <w:t>освоение системы знаний, овладение умениями информационной деятельности, развитие и воспитание учащихся, применение опыта использования ИКТ в различных сферах индивидуальной деятельности.</w:t>
      </w:r>
    </w:p>
    <w:p w:rsidR="009E0148" w:rsidRDefault="009E0148">
      <w:pPr>
        <w:spacing w:before="57"/>
        <w:ind w:firstLine="540"/>
        <w:jc w:val="both"/>
        <w:rPr>
          <w:b/>
          <w:bCs/>
        </w:rPr>
      </w:pPr>
      <w:r>
        <w:rPr>
          <w:b/>
          <w:bCs/>
        </w:rPr>
        <w:t>Задачи:</w:t>
      </w:r>
    </w:p>
    <w:p w:rsidR="009E0148" w:rsidRDefault="009E0148">
      <w:pPr>
        <w:numPr>
          <w:ilvl w:val="0"/>
          <w:numId w:val="3"/>
        </w:numPr>
        <w:jc w:val="both"/>
      </w:pPr>
      <w:r>
        <w:t>Мировоззренческая задача: раскрытие роли информации и информационных процессов в природных, социальных и технических системах; понимание  назначения информационного моделирования в научном познании мира; получение представления о социальных последствиях процесса информатизации общества.</w:t>
      </w:r>
    </w:p>
    <w:p w:rsidR="009E0148" w:rsidRDefault="009E0148">
      <w:pPr>
        <w:numPr>
          <w:ilvl w:val="0"/>
          <w:numId w:val="3"/>
        </w:numPr>
        <w:jc w:val="both"/>
      </w:pPr>
      <w:r>
        <w:t xml:space="preserve">Углубление теоретической подготовки: более глубокие знания в области представления различных видов информации, научных основ </w:t>
      </w:r>
      <w:proofErr w:type="spellStart"/>
      <w:r>
        <w:t>передачи</w:t>
      </w:r>
      <w:proofErr w:type="gramStart"/>
      <w:r>
        <w:t>,о</w:t>
      </w:r>
      <w:proofErr w:type="gramEnd"/>
      <w:r>
        <w:t>бработки</w:t>
      </w:r>
      <w:proofErr w:type="spellEnd"/>
      <w:r>
        <w:t xml:space="preserve">, </w:t>
      </w:r>
      <w:proofErr w:type="spellStart"/>
      <w:r>
        <w:t>поиска,защиты</w:t>
      </w:r>
      <w:proofErr w:type="spellEnd"/>
      <w:r>
        <w:t xml:space="preserve"> информации, информационного моделирования.</w:t>
      </w:r>
    </w:p>
    <w:p w:rsidR="009E0148" w:rsidRDefault="009E0148">
      <w:pPr>
        <w:numPr>
          <w:ilvl w:val="0"/>
          <w:numId w:val="3"/>
        </w:numPr>
        <w:jc w:val="both"/>
      </w:pPr>
      <w:r>
        <w:t xml:space="preserve">Расширение технологической подготовки: освоение новых возможностей аппаратных и программных средств ИКТ. </w:t>
      </w:r>
      <w:proofErr w:type="gramStart"/>
      <w:r>
        <w:t>К</w:t>
      </w:r>
      <w:proofErr w:type="gramEnd"/>
      <w:r>
        <w:t xml:space="preserve"> последним, прежде всего, относятся операционные системы, прикладное программное обеспечение общего назначения. Приближение степени владения этими средствами к профессиональному уровню.</w:t>
      </w:r>
    </w:p>
    <w:p w:rsidR="009E0148" w:rsidRDefault="009E0148">
      <w:pPr>
        <w:numPr>
          <w:ilvl w:val="0"/>
          <w:numId w:val="3"/>
        </w:numPr>
        <w:jc w:val="both"/>
      </w:pPr>
      <w:r>
        <w:t xml:space="preserve">Приобретение опыта комплексного использования теоретических знаний и средств ИКТ в реализации прикладных </w:t>
      </w:r>
      <w:proofErr w:type="spellStart"/>
      <w:r>
        <w:t>проектов</w:t>
      </w:r>
      <w:proofErr w:type="gramStart"/>
      <w:r>
        <w:t>,с</w:t>
      </w:r>
      <w:proofErr w:type="gramEnd"/>
      <w:r>
        <w:t>вязанных</w:t>
      </w:r>
      <w:proofErr w:type="spellEnd"/>
      <w:r>
        <w:t xml:space="preserve"> с учебной и практической деятельностью.</w:t>
      </w:r>
    </w:p>
    <w:p w:rsidR="009E0148" w:rsidRDefault="009E0148">
      <w:pPr>
        <w:ind w:firstLine="540"/>
        <w:jc w:val="both"/>
      </w:pPr>
      <w:r>
        <w:t>Все перечисленные позиции в совокупности составляют основы информационно-коммуникационной компетентности, которыми должны овладеть выпускники полной средней школы.</w:t>
      </w:r>
    </w:p>
    <w:p w:rsidR="009E0148" w:rsidRDefault="009E0148">
      <w:pPr>
        <w:ind w:firstLine="540"/>
        <w:jc w:val="both"/>
      </w:pPr>
      <w:r>
        <w:t xml:space="preserve">Основной целью изучения расширенного курса остается выполнение требований Государственного Образовательного Стандарта.  В пособии [3] отмечено, что работая в режиме 1 урок в неделю, учитель может обеспечить  лишь репродуктивный уровень усвоения материала всеми учащимися.  Достижение же продуктивного (а, тем более – </w:t>
      </w:r>
      <w:proofErr w:type="spellStart"/>
      <w:r>
        <w:t>креативного</w:t>
      </w:r>
      <w:proofErr w:type="spellEnd"/>
      <w:r>
        <w:t xml:space="preserve">) уровня усвоения курса  является весьма проблематичным из-за недостатка учебного времени – основного ресурса учебного процесса. </w:t>
      </w:r>
    </w:p>
    <w:p w:rsidR="009E0148" w:rsidRDefault="009E0148">
      <w:pPr>
        <w:spacing w:before="57" w:after="57"/>
        <w:ind w:firstLine="540"/>
        <w:jc w:val="both"/>
        <w:rPr>
          <w:b/>
          <w:bCs/>
        </w:rPr>
      </w:pPr>
      <w:r>
        <w:rPr>
          <w:b/>
          <w:bCs/>
        </w:rPr>
        <w:t>Дополнительные цели изучения расширенного курса:</w:t>
      </w:r>
    </w:p>
    <w:p w:rsidR="009E0148" w:rsidRDefault="009E0148">
      <w:pPr>
        <w:ind w:firstLine="540"/>
        <w:jc w:val="both"/>
      </w:pPr>
      <w:r>
        <w:t>1. Достижение большинством учащихся повышенного (продуктивного) уровня освоен</w:t>
      </w:r>
      <w:r w:rsidR="00E1480C">
        <w:t>ия учебного материала.  Учебник</w:t>
      </w:r>
      <w:r>
        <w:t xml:space="preserve"> для 10 </w:t>
      </w:r>
      <w:r w:rsidR="00E1480C">
        <w:t>класса</w:t>
      </w:r>
      <w:r>
        <w:t xml:space="preserve"> в основном обеспечива</w:t>
      </w:r>
      <w:r w:rsidR="00E1480C">
        <w:t>ет</w:t>
      </w:r>
      <w:r>
        <w:t xml:space="preserve">  необходимым для этого учебным и дидактическим материалом.  Качественно освоить весь этот материал в полном объеме, имея 1 урок в неделю, практически невозможно. Кроме того,  источником дополнительного учебного материала  может служить задачник-практикум.</w:t>
      </w:r>
    </w:p>
    <w:p w:rsidR="009E0148" w:rsidRDefault="009E0148">
      <w:pPr>
        <w:ind w:firstLine="540"/>
        <w:jc w:val="both"/>
      </w:pPr>
      <w:r>
        <w:lastRenderedPageBreak/>
        <w:t xml:space="preserve">2. Подготовка учащихся к сдаче Единого Государственного Экзамена по информатике. </w:t>
      </w:r>
    </w:p>
    <w:p w:rsidR="009E0148" w:rsidRDefault="009E0148">
      <w:pPr>
        <w:spacing w:before="57" w:after="57"/>
        <w:ind w:firstLine="540"/>
        <w:jc w:val="both"/>
        <w:rPr>
          <w:b/>
          <w:bCs/>
        </w:rPr>
      </w:pPr>
      <w:r>
        <w:rPr>
          <w:b/>
          <w:bCs/>
        </w:rPr>
        <w:t>2. Нормативно-правовая база:</w:t>
      </w:r>
    </w:p>
    <w:p w:rsidR="009E0148" w:rsidRDefault="009E0148">
      <w:pPr>
        <w:ind w:firstLine="540"/>
        <w:jc w:val="both"/>
      </w:pPr>
      <w:r>
        <w:t>1. «Стандарт  среднего (полного) общего образования по Информатике и ИКТ. Базовый уровень» от 2004 года;</w:t>
      </w:r>
    </w:p>
    <w:p w:rsidR="009E0148" w:rsidRDefault="009E0148">
      <w:pPr>
        <w:ind w:firstLine="540"/>
        <w:jc w:val="both"/>
      </w:pPr>
      <w:r>
        <w:t xml:space="preserve">2. Примерная программа курса «Информатика и ИКТ» для 10-11 классов (базовый уровень),  рекомендованная </w:t>
      </w:r>
      <w:proofErr w:type="spellStart"/>
      <w:r>
        <w:t>Минобрнауки</w:t>
      </w:r>
      <w:proofErr w:type="spellEnd"/>
      <w:r>
        <w:t xml:space="preserve"> РФ.  </w:t>
      </w:r>
    </w:p>
    <w:p w:rsidR="009E0148" w:rsidRDefault="009E0148">
      <w:pPr>
        <w:spacing w:before="57" w:after="57"/>
        <w:ind w:firstLine="540"/>
        <w:jc w:val="both"/>
        <w:rPr>
          <w:b/>
          <w:bCs/>
        </w:rPr>
      </w:pPr>
      <w:r>
        <w:rPr>
          <w:b/>
          <w:bCs/>
        </w:rPr>
        <w:t>3. Учебно-методическое обеспечение:</w:t>
      </w:r>
    </w:p>
    <w:p w:rsidR="009E0148" w:rsidRDefault="009E0148">
      <w:pPr>
        <w:numPr>
          <w:ilvl w:val="0"/>
          <w:numId w:val="4"/>
        </w:numPr>
        <w:tabs>
          <w:tab w:val="left" w:pos="10485"/>
        </w:tabs>
        <w:ind w:left="375" w:hanging="360"/>
        <w:jc w:val="both"/>
      </w:pPr>
      <w:r>
        <w:t xml:space="preserve"> Семакин И.Г., </w:t>
      </w:r>
      <w:proofErr w:type="spellStart"/>
      <w:r>
        <w:t>Хеннер</w:t>
      </w:r>
      <w:proofErr w:type="spellEnd"/>
      <w:r>
        <w:t xml:space="preserve"> Е.К. Информатика и ИКТ. Базовый уровень: учебник для 10-11 классов.</w:t>
      </w:r>
    </w:p>
    <w:p w:rsidR="009E0148" w:rsidRDefault="009E0148">
      <w:pPr>
        <w:numPr>
          <w:ilvl w:val="0"/>
          <w:numId w:val="4"/>
        </w:numPr>
        <w:tabs>
          <w:tab w:val="left" w:pos="10485"/>
        </w:tabs>
        <w:ind w:left="375" w:hanging="360"/>
        <w:jc w:val="both"/>
      </w:pPr>
      <w:r>
        <w:t xml:space="preserve"> Семакин И.Г., </w:t>
      </w:r>
      <w:proofErr w:type="spellStart"/>
      <w:r>
        <w:t>Хеннер</w:t>
      </w:r>
      <w:proofErr w:type="spellEnd"/>
      <w:r>
        <w:t xml:space="preserve"> Е.К., Шеина Т.Ю. Информатика и ИКТ. Базовый уровень: практикум для 10-11 классов.</w:t>
      </w:r>
    </w:p>
    <w:p w:rsidR="009E0148" w:rsidRDefault="009E0148">
      <w:pPr>
        <w:numPr>
          <w:ilvl w:val="0"/>
          <w:numId w:val="4"/>
        </w:numPr>
        <w:tabs>
          <w:tab w:val="left" w:pos="10485"/>
        </w:tabs>
        <w:ind w:left="375" w:hanging="360"/>
        <w:jc w:val="both"/>
      </w:pPr>
      <w:r>
        <w:t xml:space="preserve"> Семакин И.Г., </w:t>
      </w:r>
      <w:proofErr w:type="spellStart"/>
      <w:r>
        <w:t>Хеннер</w:t>
      </w:r>
      <w:proofErr w:type="spellEnd"/>
      <w:r>
        <w:t xml:space="preserve"> Е.К. Информатика и ИКТ. Базовый уровень. 10-11 классы: методическое пособие.</w:t>
      </w:r>
    </w:p>
    <w:p w:rsidR="009E0148" w:rsidRDefault="009E0148">
      <w:pPr>
        <w:numPr>
          <w:ilvl w:val="0"/>
          <w:numId w:val="4"/>
        </w:numPr>
        <w:tabs>
          <w:tab w:val="left" w:pos="10485"/>
        </w:tabs>
        <w:ind w:left="375" w:hanging="360"/>
        <w:jc w:val="both"/>
      </w:pPr>
      <w:r>
        <w:t xml:space="preserve"> Информатика. Задачник-практикум. В 2 т. / под ред. И.Г.Семакина, </w:t>
      </w:r>
      <w:proofErr w:type="spellStart"/>
      <w:r>
        <w:t>Е.К.Хеннера</w:t>
      </w:r>
      <w:proofErr w:type="spellEnd"/>
      <w:r>
        <w:t>.</w:t>
      </w:r>
    </w:p>
    <w:p w:rsidR="009E0148" w:rsidRDefault="009E0148">
      <w:pPr>
        <w:spacing w:before="57" w:after="57"/>
        <w:ind w:firstLine="540"/>
        <w:jc w:val="both"/>
        <w:rPr>
          <w:b/>
          <w:bCs/>
        </w:rPr>
      </w:pPr>
      <w:r>
        <w:rPr>
          <w:b/>
          <w:bCs/>
        </w:rPr>
        <w:t>4. Сведения о рабочей программе</w:t>
      </w:r>
    </w:p>
    <w:p w:rsidR="009E0148" w:rsidRDefault="009E0148">
      <w:pPr>
        <w:spacing w:before="57"/>
        <w:ind w:firstLine="540"/>
        <w:jc w:val="both"/>
      </w:pPr>
      <w:r>
        <w:t>Итоговая аттестация по информатике не является обязательной для всех выпускников средней школы и сдается по выбору. С расширением количества принимаемых вузами  результатов ЕГЭ до 4-х предметов информатика и ИКТ будет востребована при поступлении на многие популярные специальности. ГОС по информатике и ИКТ для базового уровня изучения не обеспечивает подготовки выпускников школы к сдаче ЕГЭ. Некоторые темы, присутствующие в кодификаторе ЕГЭ в нем либо отсутствуют, либо представлены недостаточно.  К числу таких тем относятся: системы счисления, логика, алгоритмизация, программирование на языках высокого уровня.   Программа расширенного курса  предусматривает выделение дополнительного времени для изучения этих тем.  Используя базовые знания по этим темам, полученные учащимися при изучении информатики в основной школе, в расширенном курсе происходит их закрепление и углубление на уровне требований ЕГЭ.  При этом не нарушается логика  изучения основной (70-часовой) версии курса.  Так углубленное изучение систем счисления происходит за счет дополнительного времени в рамках  темы «Дискретные модели данных в компьютере». Углубленное изучение логики  происходит в рамках темы «Построение запросов к базам данных».  Дополнительное время для работы с учебными исполнителями алгоритмов, для построения алгоритмов работы с величинами выделяется в теме «Алгоритм – модель деятельности».</w:t>
      </w:r>
    </w:p>
    <w:p w:rsidR="009E0148" w:rsidRDefault="009E0148">
      <w:pPr>
        <w:ind w:firstLine="540"/>
        <w:jc w:val="both"/>
      </w:pPr>
    </w:p>
    <w:p w:rsidR="009E0148" w:rsidRDefault="009E0148" w:rsidP="003A6779">
      <w:pPr>
        <w:ind w:firstLine="540"/>
        <w:jc w:val="center"/>
        <w:rPr>
          <w:b/>
          <w:bCs/>
        </w:rPr>
      </w:pPr>
      <w:r>
        <w:rPr>
          <w:b/>
          <w:bCs/>
        </w:rPr>
        <w:t>5. Тематическое планирование</w:t>
      </w:r>
    </w:p>
    <w:p w:rsidR="003A6779" w:rsidRDefault="003A6779" w:rsidP="003A6779">
      <w:pPr>
        <w:ind w:firstLine="540"/>
        <w:jc w:val="center"/>
        <w:rPr>
          <w:b/>
          <w:bCs/>
        </w:rPr>
      </w:pPr>
    </w:p>
    <w:p w:rsidR="009E0148" w:rsidRDefault="009E0148">
      <w:pPr>
        <w:numPr>
          <w:ilvl w:val="0"/>
          <w:numId w:val="6"/>
        </w:numPr>
      </w:pPr>
      <w:r>
        <w:t>Введение. Структура информатики - 1ч</w:t>
      </w:r>
    </w:p>
    <w:p w:rsidR="009E0148" w:rsidRDefault="009E0148">
      <w:pPr>
        <w:ind w:left="690"/>
        <w:rPr>
          <w:i/>
          <w:iCs/>
        </w:rPr>
      </w:pPr>
      <w:r>
        <w:rPr>
          <w:i/>
          <w:iCs/>
        </w:rPr>
        <w:t>В результате изучения темы учащиеся должны знать:</w:t>
      </w:r>
    </w:p>
    <w:p w:rsidR="009E0148" w:rsidRDefault="009E0148">
      <w:pPr>
        <w:numPr>
          <w:ilvl w:val="0"/>
          <w:numId w:val="7"/>
        </w:numPr>
        <w:ind w:left="1065"/>
      </w:pPr>
      <w:r>
        <w:t>в чем состоят цели и задачи курса в 10</w:t>
      </w:r>
      <w:r w:rsidR="003A6779">
        <w:t xml:space="preserve"> </w:t>
      </w:r>
      <w:r>
        <w:t>класса;</w:t>
      </w:r>
    </w:p>
    <w:p w:rsidR="009E0148" w:rsidRDefault="009E0148">
      <w:pPr>
        <w:numPr>
          <w:ilvl w:val="0"/>
          <w:numId w:val="7"/>
        </w:numPr>
        <w:ind w:left="1065"/>
      </w:pPr>
      <w:r>
        <w:t>из каких разделов состоит предметная область информатики.</w:t>
      </w:r>
    </w:p>
    <w:p w:rsidR="009E0148" w:rsidRDefault="009E0148">
      <w:pPr>
        <w:numPr>
          <w:ilvl w:val="0"/>
          <w:numId w:val="6"/>
        </w:numPr>
      </w:pPr>
      <w:r>
        <w:t>Информация. Представление информации</w:t>
      </w:r>
      <w:r>
        <w:tab/>
      </w:r>
      <w:r w:rsidR="00E1480C">
        <w:t xml:space="preserve">3 </w:t>
      </w:r>
      <w:r>
        <w:t>ч</w:t>
      </w:r>
    </w:p>
    <w:p w:rsidR="009E0148" w:rsidRDefault="009E0148">
      <w:pPr>
        <w:ind w:left="690"/>
        <w:rPr>
          <w:i/>
          <w:iCs/>
        </w:rPr>
      </w:pPr>
      <w:r>
        <w:rPr>
          <w:i/>
          <w:iCs/>
        </w:rPr>
        <w:t>В результате изучения темы учащиеся должны знать:</w:t>
      </w:r>
    </w:p>
    <w:p w:rsidR="009E0148" w:rsidRDefault="009E0148">
      <w:pPr>
        <w:numPr>
          <w:ilvl w:val="0"/>
          <w:numId w:val="8"/>
        </w:numPr>
        <w:ind w:left="1005"/>
      </w:pPr>
      <w:r>
        <w:t>три философские концепции информатики;</w:t>
      </w:r>
    </w:p>
    <w:p w:rsidR="009E0148" w:rsidRDefault="009E0148">
      <w:pPr>
        <w:numPr>
          <w:ilvl w:val="0"/>
          <w:numId w:val="8"/>
        </w:numPr>
        <w:ind w:left="1005"/>
      </w:pPr>
      <w:r>
        <w:t>понятие информации в частных науках: нейрофизиологии, генетике, кибернетике, теории информации;</w:t>
      </w:r>
    </w:p>
    <w:p w:rsidR="009E0148" w:rsidRDefault="009E0148">
      <w:pPr>
        <w:numPr>
          <w:ilvl w:val="0"/>
          <w:numId w:val="8"/>
        </w:numPr>
        <w:ind w:left="1005"/>
      </w:pPr>
      <w:r>
        <w:t xml:space="preserve">что такое язык представления </w:t>
      </w:r>
      <w:proofErr w:type="gramStart"/>
      <w:r>
        <w:t>информации</w:t>
      </w:r>
      <w:proofErr w:type="gramEnd"/>
      <w:r>
        <w:t>; какие бывают языки;</w:t>
      </w:r>
    </w:p>
    <w:p w:rsidR="009E0148" w:rsidRDefault="009E0148">
      <w:pPr>
        <w:numPr>
          <w:ilvl w:val="0"/>
          <w:numId w:val="8"/>
        </w:numPr>
        <w:ind w:left="1005"/>
      </w:pPr>
      <w:r>
        <w:t>понятие "кодирование" и "декодирование" информации;</w:t>
      </w:r>
    </w:p>
    <w:p w:rsidR="009E0148" w:rsidRDefault="009E0148">
      <w:pPr>
        <w:numPr>
          <w:ilvl w:val="0"/>
          <w:numId w:val="8"/>
        </w:numPr>
        <w:ind w:left="1005"/>
      </w:pPr>
      <w:r>
        <w:t>примеры технических систем кодирования информации: азбуку Морзе, телеграфный код Бодо;</w:t>
      </w:r>
    </w:p>
    <w:p w:rsidR="009E0148" w:rsidRDefault="009E0148">
      <w:pPr>
        <w:numPr>
          <w:ilvl w:val="0"/>
          <w:numId w:val="8"/>
        </w:numPr>
        <w:ind w:left="1005"/>
      </w:pPr>
      <w:r>
        <w:t>понятие "шифрование", "дешифрование".</w:t>
      </w:r>
    </w:p>
    <w:p w:rsidR="009E0148" w:rsidRDefault="009E0148">
      <w:pPr>
        <w:numPr>
          <w:ilvl w:val="0"/>
          <w:numId w:val="6"/>
        </w:numPr>
      </w:pPr>
      <w:r>
        <w:t xml:space="preserve">Измерение информации- </w:t>
      </w:r>
      <w:r w:rsidR="00E1480C">
        <w:t>3</w:t>
      </w:r>
      <w:r>
        <w:t>ч</w:t>
      </w:r>
    </w:p>
    <w:p w:rsidR="009E0148" w:rsidRDefault="009E0148">
      <w:pPr>
        <w:ind w:left="690"/>
        <w:rPr>
          <w:i/>
          <w:iCs/>
        </w:rPr>
      </w:pPr>
      <w:r>
        <w:rPr>
          <w:i/>
          <w:iCs/>
        </w:rPr>
        <w:t>В результате изучения темы учащиеся должны знать:</w:t>
      </w:r>
    </w:p>
    <w:p w:rsidR="009E0148" w:rsidRDefault="009E0148">
      <w:pPr>
        <w:numPr>
          <w:ilvl w:val="0"/>
          <w:numId w:val="9"/>
        </w:numPr>
        <w:ind w:left="1005"/>
      </w:pPr>
      <w:r>
        <w:t>сущность объемного подхода к измерению информации;</w:t>
      </w:r>
    </w:p>
    <w:p w:rsidR="009E0148" w:rsidRDefault="009E0148">
      <w:pPr>
        <w:numPr>
          <w:ilvl w:val="0"/>
          <w:numId w:val="9"/>
        </w:numPr>
        <w:ind w:left="1005"/>
      </w:pPr>
      <w:r>
        <w:t>определение бита с алфавитной точки зрения;</w:t>
      </w:r>
    </w:p>
    <w:p w:rsidR="009E0148" w:rsidRDefault="009E0148">
      <w:pPr>
        <w:numPr>
          <w:ilvl w:val="0"/>
          <w:numId w:val="9"/>
        </w:numPr>
        <w:ind w:left="1005"/>
      </w:pPr>
      <w:r>
        <w:t>связь между размером алфавита и информационным весом символа;</w:t>
      </w:r>
    </w:p>
    <w:p w:rsidR="009E0148" w:rsidRDefault="009E0148">
      <w:pPr>
        <w:numPr>
          <w:ilvl w:val="0"/>
          <w:numId w:val="9"/>
        </w:numPr>
        <w:ind w:left="1005"/>
      </w:pPr>
      <w:r>
        <w:t>связь между единицами измерения информации;</w:t>
      </w:r>
    </w:p>
    <w:p w:rsidR="009E0148" w:rsidRDefault="009E0148">
      <w:pPr>
        <w:numPr>
          <w:ilvl w:val="0"/>
          <w:numId w:val="9"/>
        </w:numPr>
        <w:ind w:left="1005"/>
      </w:pPr>
      <w:r>
        <w:t>сущность содержательного подхода к измерению информации;</w:t>
      </w:r>
    </w:p>
    <w:p w:rsidR="009E0148" w:rsidRDefault="009E0148">
      <w:pPr>
        <w:numPr>
          <w:ilvl w:val="0"/>
          <w:numId w:val="9"/>
        </w:numPr>
        <w:ind w:left="1005"/>
      </w:pPr>
      <w:r>
        <w:lastRenderedPageBreak/>
        <w:t>определение бита с позиции содержания сообщения;</w:t>
      </w:r>
    </w:p>
    <w:p w:rsidR="009E0148" w:rsidRDefault="009E0148">
      <w:pPr>
        <w:ind w:left="1005" w:hanging="360"/>
        <w:rPr>
          <w:i/>
          <w:iCs/>
        </w:rPr>
      </w:pPr>
      <w:r>
        <w:rPr>
          <w:i/>
          <w:iCs/>
        </w:rPr>
        <w:t>уметь:</w:t>
      </w:r>
    </w:p>
    <w:p w:rsidR="009E0148" w:rsidRDefault="009E0148">
      <w:pPr>
        <w:numPr>
          <w:ilvl w:val="0"/>
          <w:numId w:val="10"/>
        </w:numPr>
        <w:ind w:left="1005"/>
      </w:pPr>
      <w:r>
        <w:t>решать задачи на измерение информации с алфавитной точки зрения;</w:t>
      </w:r>
    </w:p>
    <w:p w:rsidR="009E0148" w:rsidRDefault="009E0148">
      <w:pPr>
        <w:numPr>
          <w:ilvl w:val="0"/>
          <w:numId w:val="10"/>
        </w:numPr>
        <w:ind w:left="1005"/>
      </w:pPr>
      <w:r>
        <w:t>решать несложные задачи на измерение информации, используя содержательный подход;</w:t>
      </w:r>
    </w:p>
    <w:p w:rsidR="009E0148" w:rsidRDefault="009E0148">
      <w:pPr>
        <w:numPr>
          <w:ilvl w:val="0"/>
          <w:numId w:val="10"/>
        </w:numPr>
        <w:ind w:left="1005"/>
      </w:pPr>
      <w:r>
        <w:t>выполнять перерасчет количества информации в разные единицы.</w:t>
      </w:r>
    </w:p>
    <w:p w:rsidR="009E0148" w:rsidRDefault="009E0148">
      <w:pPr>
        <w:numPr>
          <w:ilvl w:val="0"/>
          <w:numId w:val="6"/>
        </w:numPr>
      </w:pPr>
      <w:r>
        <w:t xml:space="preserve">Введение в теорию систем - </w:t>
      </w:r>
      <w:r w:rsidR="00E1480C">
        <w:t>2</w:t>
      </w:r>
      <w:r>
        <w:t>ч</w:t>
      </w:r>
    </w:p>
    <w:p w:rsidR="009E0148" w:rsidRDefault="009E0148">
      <w:pPr>
        <w:ind w:left="690"/>
        <w:rPr>
          <w:i/>
          <w:iCs/>
        </w:rPr>
      </w:pPr>
      <w:r>
        <w:rPr>
          <w:i/>
          <w:iCs/>
        </w:rPr>
        <w:t>В результате изучения темы учащиеся должны знать:</w:t>
      </w:r>
    </w:p>
    <w:p w:rsidR="009E0148" w:rsidRDefault="009E0148">
      <w:pPr>
        <w:numPr>
          <w:ilvl w:val="0"/>
          <w:numId w:val="11"/>
        </w:numPr>
        <w:ind w:left="1050"/>
      </w:pPr>
      <w:r>
        <w:t xml:space="preserve">основные понятия </w:t>
      </w:r>
      <w:proofErr w:type="spellStart"/>
      <w:r>
        <w:t>системологии</w:t>
      </w:r>
      <w:proofErr w:type="spellEnd"/>
      <w:r>
        <w:t>: "система", "структура", "системный эффект", "подсистема";</w:t>
      </w:r>
    </w:p>
    <w:p w:rsidR="009E0148" w:rsidRDefault="009E0148">
      <w:pPr>
        <w:numPr>
          <w:ilvl w:val="0"/>
          <w:numId w:val="11"/>
        </w:numPr>
        <w:ind w:left="1050"/>
      </w:pPr>
      <w:r>
        <w:t>основные свойства систем;</w:t>
      </w:r>
    </w:p>
    <w:p w:rsidR="009E0148" w:rsidRDefault="009E0148">
      <w:pPr>
        <w:numPr>
          <w:ilvl w:val="0"/>
          <w:numId w:val="11"/>
        </w:numPr>
        <w:ind w:left="1050"/>
      </w:pPr>
      <w:r>
        <w:t>что такое системный подход в науке и практике;</w:t>
      </w:r>
    </w:p>
    <w:p w:rsidR="009E0148" w:rsidRDefault="009E0148">
      <w:pPr>
        <w:numPr>
          <w:ilvl w:val="0"/>
          <w:numId w:val="11"/>
        </w:numPr>
        <w:ind w:left="1050"/>
      </w:pPr>
      <w:r>
        <w:t>чем отличаются естественные и искусственные системы;</w:t>
      </w:r>
    </w:p>
    <w:p w:rsidR="009E0148" w:rsidRDefault="009E0148">
      <w:pPr>
        <w:numPr>
          <w:ilvl w:val="0"/>
          <w:numId w:val="11"/>
        </w:numPr>
        <w:ind w:left="1050"/>
      </w:pPr>
      <w:r>
        <w:t>какие типы связей действуют в системах;</w:t>
      </w:r>
    </w:p>
    <w:p w:rsidR="009E0148" w:rsidRDefault="009E0148">
      <w:pPr>
        <w:numPr>
          <w:ilvl w:val="0"/>
          <w:numId w:val="11"/>
        </w:numPr>
        <w:ind w:left="1050"/>
      </w:pPr>
      <w:r>
        <w:t>состав и структуру систем управления;</w:t>
      </w:r>
    </w:p>
    <w:p w:rsidR="009E0148" w:rsidRDefault="009E0148">
      <w:pPr>
        <w:ind w:left="1050" w:hanging="360"/>
        <w:rPr>
          <w:i/>
          <w:iCs/>
        </w:rPr>
      </w:pPr>
      <w:r>
        <w:rPr>
          <w:i/>
          <w:iCs/>
        </w:rPr>
        <w:t>уметь:</w:t>
      </w:r>
    </w:p>
    <w:p w:rsidR="009E0148" w:rsidRDefault="009E0148">
      <w:pPr>
        <w:numPr>
          <w:ilvl w:val="0"/>
          <w:numId w:val="12"/>
        </w:numPr>
        <w:ind w:left="1095"/>
      </w:pPr>
      <w:r>
        <w:t>приводить примеры систем;</w:t>
      </w:r>
    </w:p>
    <w:p w:rsidR="009E0148" w:rsidRDefault="009E0148">
      <w:pPr>
        <w:numPr>
          <w:ilvl w:val="0"/>
          <w:numId w:val="12"/>
        </w:numPr>
        <w:ind w:left="1095"/>
      </w:pPr>
      <w:r>
        <w:t>анализировать состав и структуру систем, различать связи материальные и информационные.</w:t>
      </w:r>
    </w:p>
    <w:p w:rsidR="009E0148" w:rsidRDefault="009E0148">
      <w:pPr>
        <w:numPr>
          <w:ilvl w:val="0"/>
          <w:numId w:val="6"/>
        </w:numPr>
      </w:pPr>
      <w:r>
        <w:t>Процессы хранения и передачи информации - 3 ч</w:t>
      </w:r>
    </w:p>
    <w:p w:rsidR="009E0148" w:rsidRDefault="009E0148">
      <w:pPr>
        <w:ind w:left="690"/>
        <w:rPr>
          <w:i/>
          <w:iCs/>
        </w:rPr>
      </w:pPr>
      <w:r>
        <w:rPr>
          <w:i/>
          <w:iCs/>
        </w:rPr>
        <w:t>В результате изучения темы учащиеся должны знать:</w:t>
      </w:r>
    </w:p>
    <w:p w:rsidR="009E0148" w:rsidRDefault="009E0148">
      <w:pPr>
        <w:numPr>
          <w:ilvl w:val="0"/>
          <w:numId w:val="13"/>
        </w:numPr>
        <w:ind w:left="1080"/>
      </w:pPr>
      <w:r>
        <w:t>историю носителей информации;</w:t>
      </w:r>
    </w:p>
    <w:p w:rsidR="009E0148" w:rsidRDefault="009E0148">
      <w:pPr>
        <w:numPr>
          <w:ilvl w:val="0"/>
          <w:numId w:val="13"/>
        </w:numPr>
        <w:ind w:left="1080"/>
      </w:pPr>
      <w:r>
        <w:t>современные типы носителей информации и их характеристики;</w:t>
      </w:r>
    </w:p>
    <w:p w:rsidR="009E0148" w:rsidRDefault="009E0148">
      <w:pPr>
        <w:numPr>
          <w:ilvl w:val="0"/>
          <w:numId w:val="13"/>
        </w:numPr>
        <w:ind w:left="1080"/>
      </w:pPr>
      <w:r>
        <w:t>модель К. Шеннона передачи информации по техническим каналам связи;</w:t>
      </w:r>
    </w:p>
    <w:p w:rsidR="009E0148" w:rsidRDefault="009E0148">
      <w:pPr>
        <w:numPr>
          <w:ilvl w:val="0"/>
          <w:numId w:val="13"/>
        </w:numPr>
        <w:ind w:left="1080"/>
      </w:pPr>
      <w:r>
        <w:t>основные характеристики каналов связи;</w:t>
      </w:r>
    </w:p>
    <w:p w:rsidR="009E0148" w:rsidRDefault="009E0148">
      <w:pPr>
        <w:numPr>
          <w:ilvl w:val="0"/>
          <w:numId w:val="13"/>
        </w:numPr>
        <w:ind w:left="1080"/>
      </w:pPr>
      <w:r>
        <w:t>понятие "шум" и способы защиты от шума;</w:t>
      </w:r>
    </w:p>
    <w:p w:rsidR="009E0148" w:rsidRDefault="009E0148">
      <w:pPr>
        <w:ind w:left="1080" w:hanging="360"/>
        <w:rPr>
          <w:i/>
          <w:iCs/>
        </w:rPr>
      </w:pPr>
      <w:r>
        <w:rPr>
          <w:i/>
          <w:iCs/>
        </w:rPr>
        <w:t>уметь:</w:t>
      </w:r>
    </w:p>
    <w:p w:rsidR="009E0148" w:rsidRDefault="009E0148">
      <w:pPr>
        <w:numPr>
          <w:ilvl w:val="0"/>
          <w:numId w:val="14"/>
        </w:numPr>
        <w:ind w:left="1110"/>
      </w:pPr>
      <w:r>
        <w:t>сопоставлять различные цифровые носители по их техническим свойствам;</w:t>
      </w:r>
    </w:p>
    <w:p w:rsidR="009E0148" w:rsidRDefault="009E0148">
      <w:pPr>
        <w:numPr>
          <w:ilvl w:val="0"/>
          <w:numId w:val="14"/>
        </w:numPr>
        <w:ind w:left="1110"/>
      </w:pPr>
      <w:r>
        <w:t>рассчитывать объем информации, передаваемой по каналам связи, при известной скорости передачи.</w:t>
      </w:r>
    </w:p>
    <w:p w:rsidR="009E0148" w:rsidRDefault="009E0148">
      <w:pPr>
        <w:numPr>
          <w:ilvl w:val="0"/>
          <w:numId w:val="6"/>
        </w:numPr>
      </w:pPr>
      <w:r>
        <w:t xml:space="preserve">Обработка информации - </w:t>
      </w:r>
      <w:r w:rsidR="00E1480C">
        <w:t>3</w:t>
      </w:r>
      <w:r>
        <w:t xml:space="preserve"> ч</w:t>
      </w:r>
    </w:p>
    <w:p w:rsidR="009E0148" w:rsidRDefault="009E0148">
      <w:pPr>
        <w:ind w:left="690"/>
        <w:rPr>
          <w:i/>
          <w:iCs/>
        </w:rPr>
      </w:pPr>
      <w:r>
        <w:rPr>
          <w:i/>
          <w:iCs/>
        </w:rPr>
        <w:t>В результате изучения темы учащиеся должны знать:</w:t>
      </w:r>
    </w:p>
    <w:p w:rsidR="009E0148" w:rsidRDefault="009E0148">
      <w:pPr>
        <w:numPr>
          <w:ilvl w:val="0"/>
          <w:numId w:val="15"/>
        </w:numPr>
        <w:ind w:left="1095"/>
      </w:pPr>
      <w:r>
        <w:t>основные типы задач обработки информации;</w:t>
      </w:r>
    </w:p>
    <w:p w:rsidR="009E0148" w:rsidRDefault="009E0148">
      <w:pPr>
        <w:numPr>
          <w:ilvl w:val="0"/>
          <w:numId w:val="15"/>
        </w:numPr>
        <w:ind w:left="1095"/>
      </w:pPr>
      <w:r>
        <w:t>понятие исполнителя обработки информации;</w:t>
      </w:r>
    </w:p>
    <w:p w:rsidR="009E0148" w:rsidRDefault="009E0148">
      <w:pPr>
        <w:numPr>
          <w:ilvl w:val="0"/>
          <w:numId w:val="15"/>
        </w:numPr>
        <w:ind w:left="1095"/>
      </w:pPr>
      <w:r>
        <w:t>понятие алгоритма обработки информации;</w:t>
      </w:r>
    </w:p>
    <w:p w:rsidR="009E0148" w:rsidRDefault="009E0148">
      <w:pPr>
        <w:numPr>
          <w:ilvl w:val="0"/>
          <w:numId w:val="15"/>
        </w:numPr>
        <w:ind w:left="1095"/>
      </w:pPr>
      <w:r>
        <w:t>что такое "алгоритмические машины" в теории алгоритмов;</w:t>
      </w:r>
    </w:p>
    <w:p w:rsidR="009E0148" w:rsidRDefault="009E0148">
      <w:pPr>
        <w:numPr>
          <w:ilvl w:val="0"/>
          <w:numId w:val="15"/>
        </w:numPr>
        <w:ind w:left="1095"/>
      </w:pPr>
      <w:r>
        <w:t>определение и свойства алгоритма управления алгоритмической машиной;</w:t>
      </w:r>
    </w:p>
    <w:p w:rsidR="009E0148" w:rsidRDefault="009E0148">
      <w:pPr>
        <w:numPr>
          <w:ilvl w:val="0"/>
          <w:numId w:val="15"/>
        </w:numPr>
        <w:ind w:left="1095"/>
      </w:pPr>
      <w:r>
        <w:t>устройство и систему команд алгоритмической машины Поста;</w:t>
      </w:r>
    </w:p>
    <w:p w:rsidR="009E0148" w:rsidRDefault="009E0148">
      <w:pPr>
        <w:ind w:left="1095" w:hanging="360"/>
        <w:rPr>
          <w:i/>
          <w:iCs/>
        </w:rPr>
      </w:pPr>
      <w:r>
        <w:rPr>
          <w:i/>
          <w:iCs/>
        </w:rPr>
        <w:t>уметь:</w:t>
      </w:r>
    </w:p>
    <w:p w:rsidR="009E0148" w:rsidRDefault="009E0148">
      <w:pPr>
        <w:numPr>
          <w:ilvl w:val="0"/>
          <w:numId w:val="16"/>
        </w:numPr>
        <w:ind w:left="1125"/>
      </w:pPr>
      <w:r>
        <w:t>составлять программы решения несложных задач для управления машиной Поста.</w:t>
      </w:r>
    </w:p>
    <w:p w:rsidR="009E0148" w:rsidRDefault="009E0148">
      <w:pPr>
        <w:numPr>
          <w:ilvl w:val="0"/>
          <w:numId w:val="6"/>
        </w:numPr>
      </w:pPr>
      <w:r>
        <w:t xml:space="preserve">Поиск данных - </w:t>
      </w:r>
      <w:r w:rsidR="00E1480C">
        <w:t>1</w:t>
      </w:r>
      <w:r>
        <w:t xml:space="preserve"> ч</w:t>
      </w:r>
    </w:p>
    <w:p w:rsidR="009E0148" w:rsidRDefault="009E0148">
      <w:pPr>
        <w:ind w:left="690"/>
        <w:rPr>
          <w:i/>
          <w:iCs/>
        </w:rPr>
      </w:pPr>
      <w:r>
        <w:rPr>
          <w:i/>
          <w:iCs/>
        </w:rPr>
        <w:t>В результате изучения темы учащиеся должны знать:</w:t>
      </w:r>
    </w:p>
    <w:p w:rsidR="009E0148" w:rsidRDefault="009E0148">
      <w:pPr>
        <w:numPr>
          <w:ilvl w:val="0"/>
          <w:numId w:val="17"/>
        </w:numPr>
        <w:ind w:left="1125"/>
      </w:pPr>
      <w:r>
        <w:t>что такое набор данных, ключ поиска и критерий поиска;</w:t>
      </w:r>
    </w:p>
    <w:p w:rsidR="009E0148" w:rsidRDefault="009E0148">
      <w:pPr>
        <w:numPr>
          <w:ilvl w:val="0"/>
          <w:numId w:val="17"/>
        </w:numPr>
        <w:ind w:left="1125"/>
      </w:pPr>
      <w:r>
        <w:t xml:space="preserve">что такое структура </w:t>
      </w:r>
      <w:proofErr w:type="gramStart"/>
      <w:r>
        <w:t>данных</w:t>
      </w:r>
      <w:proofErr w:type="gramEnd"/>
      <w:r>
        <w:t>; какие бывают структуры;</w:t>
      </w:r>
    </w:p>
    <w:p w:rsidR="009E0148" w:rsidRDefault="009E0148">
      <w:pPr>
        <w:numPr>
          <w:ilvl w:val="0"/>
          <w:numId w:val="17"/>
        </w:numPr>
        <w:ind w:left="1125"/>
      </w:pPr>
      <w:r>
        <w:t>алгоритм последовательного поиска;</w:t>
      </w:r>
    </w:p>
    <w:p w:rsidR="009E0148" w:rsidRDefault="009E0148">
      <w:pPr>
        <w:numPr>
          <w:ilvl w:val="0"/>
          <w:numId w:val="17"/>
        </w:numPr>
        <w:ind w:left="1125"/>
      </w:pPr>
      <w:r>
        <w:t>алгоритм поиска половинным делением;</w:t>
      </w:r>
    </w:p>
    <w:p w:rsidR="009E0148" w:rsidRDefault="009E0148">
      <w:pPr>
        <w:numPr>
          <w:ilvl w:val="0"/>
          <w:numId w:val="17"/>
        </w:numPr>
        <w:ind w:left="1125"/>
      </w:pPr>
      <w:r>
        <w:t>что такое блочный поиск;</w:t>
      </w:r>
    </w:p>
    <w:p w:rsidR="009E0148" w:rsidRDefault="009E0148">
      <w:pPr>
        <w:numPr>
          <w:ilvl w:val="0"/>
          <w:numId w:val="17"/>
        </w:numPr>
        <w:ind w:left="1125"/>
      </w:pPr>
      <w:r>
        <w:t xml:space="preserve"> что такое индексы и указатели;</w:t>
      </w:r>
    </w:p>
    <w:p w:rsidR="009E0148" w:rsidRDefault="009E0148">
      <w:pPr>
        <w:numPr>
          <w:ilvl w:val="0"/>
          <w:numId w:val="17"/>
        </w:numPr>
        <w:ind w:left="1125"/>
      </w:pPr>
      <w:r>
        <w:t>как осуществляется поиск в иерархической структуре данных;</w:t>
      </w:r>
    </w:p>
    <w:p w:rsidR="009E0148" w:rsidRDefault="009E0148">
      <w:pPr>
        <w:ind w:left="1125" w:hanging="360"/>
        <w:rPr>
          <w:i/>
          <w:iCs/>
        </w:rPr>
      </w:pPr>
      <w:r>
        <w:rPr>
          <w:i/>
          <w:iCs/>
        </w:rPr>
        <w:t>уметь:</w:t>
      </w:r>
    </w:p>
    <w:p w:rsidR="009E0148" w:rsidRDefault="009E0148">
      <w:pPr>
        <w:numPr>
          <w:ilvl w:val="0"/>
          <w:numId w:val="18"/>
        </w:numPr>
        <w:ind w:left="1140"/>
      </w:pPr>
      <w:r>
        <w:t xml:space="preserve">осуществлять поиск данных в структурированных списках, </w:t>
      </w:r>
      <w:proofErr w:type="spellStart"/>
      <w:r>
        <w:t>словарях</w:t>
      </w:r>
      <w:proofErr w:type="gramStart"/>
      <w:r>
        <w:t>,с</w:t>
      </w:r>
      <w:proofErr w:type="gramEnd"/>
      <w:r>
        <w:t>правочниках,энциклопедиях</w:t>
      </w:r>
      <w:proofErr w:type="spellEnd"/>
      <w:r>
        <w:t>;</w:t>
      </w:r>
    </w:p>
    <w:p w:rsidR="009E0148" w:rsidRDefault="009E0148">
      <w:pPr>
        <w:numPr>
          <w:ilvl w:val="0"/>
          <w:numId w:val="18"/>
        </w:numPr>
        <w:ind w:left="1140"/>
      </w:pPr>
      <w:r>
        <w:t>осуществлять поиск в иерархической файловой структуре компьютера.</w:t>
      </w:r>
    </w:p>
    <w:p w:rsidR="009E0148" w:rsidRDefault="009E0148">
      <w:pPr>
        <w:numPr>
          <w:ilvl w:val="0"/>
          <w:numId w:val="6"/>
        </w:numPr>
      </w:pPr>
      <w:r>
        <w:t>Защита информации - 2 ч</w:t>
      </w:r>
    </w:p>
    <w:p w:rsidR="009E0148" w:rsidRDefault="009E0148">
      <w:pPr>
        <w:ind w:left="690"/>
        <w:rPr>
          <w:i/>
          <w:iCs/>
        </w:rPr>
      </w:pPr>
      <w:r>
        <w:rPr>
          <w:i/>
          <w:iCs/>
        </w:rPr>
        <w:t>В результате изучения темы учащиеся должны знать:</w:t>
      </w:r>
    </w:p>
    <w:p w:rsidR="009E0148" w:rsidRDefault="009E0148">
      <w:pPr>
        <w:numPr>
          <w:ilvl w:val="0"/>
          <w:numId w:val="19"/>
        </w:numPr>
        <w:ind w:left="1155"/>
      </w:pPr>
      <w:r>
        <w:lastRenderedPageBreak/>
        <w:t>какая информация требует защиты;</w:t>
      </w:r>
    </w:p>
    <w:p w:rsidR="009E0148" w:rsidRDefault="009E0148">
      <w:pPr>
        <w:numPr>
          <w:ilvl w:val="0"/>
          <w:numId w:val="19"/>
        </w:numPr>
        <w:ind w:left="1155"/>
      </w:pPr>
      <w:r>
        <w:t>виды угроз для числовой информации;</w:t>
      </w:r>
    </w:p>
    <w:p w:rsidR="009E0148" w:rsidRDefault="009E0148">
      <w:pPr>
        <w:numPr>
          <w:ilvl w:val="0"/>
          <w:numId w:val="19"/>
        </w:numPr>
        <w:ind w:left="1155"/>
      </w:pPr>
      <w:r>
        <w:t>физические способы защиты информации;</w:t>
      </w:r>
    </w:p>
    <w:p w:rsidR="009E0148" w:rsidRDefault="009E0148">
      <w:pPr>
        <w:numPr>
          <w:ilvl w:val="0"/>
          <w:numId w:val="19"/>
        </w:numPr>
        <w:ind w:left="1155"/>
      </w:pPr>
      <w:r>
        <w:t>программные средства защиты информации;</w:t>
      </w:r>
    </w:p>
    <w:p w:rsidR="009E0148" w:rsidRDefault="009E0148">
      <w:pPr>
        <w:numPr>
          <w:ilvl w:val="0"/>
          <w:numId w:val="19"/>
        </w:numPr>
        <w:ind w:left="1155"/>
      </w:pPr>
      <w:r>
        <w:t xml:space="preserve">что такое </w:t>
      </w:r>
      <w:proofErr w:type="spellStart"/>
      <w:r>
        <w:t>криптография;about:home</w:t>
      </w:r>
      <w:proofErr w:type="spellEnd"/>
    </w:p>
    <w:p w:rsidR="009E0148" w:rsidRDefault="009E0148">
      <w:pPr>
        <w:numPr>
          <w:ilvl w:val="0"/>
          <w:numId w:val="19"/>
        </w:numPr>
        <w:ind w:left="1155"/>
      </w:pPr>
      <w:r>
        <w:t>что такое цифровая подпись и цифровой сертификат;</w:t>
      </w:r>
    </w:p>
    <w:p w:rsidR="009E0148" w:rsidRDefault="009E0148">
      <w:pPr>
        <w:ind w:left="1155" w:hanging="360"/>
        <w:rPr>
          <w:i/>
          <w:iCs/>
        </w:rPr>
      </w:pPr>
      <w:r>
        <w:rPr>
          <w:i/>
          <w:iCs/>
        </w:rPr>
        <w:t>уметь:</w:t>
      </w:r>
    </w:p>
    <w:p w:rsidR="009E0148" w:rsidRDefault="009E0148">
      <w:pPr>
        <w:numPr>
          <w:ilvl w:val="0"/>
          <w:numId w:val="20"/>
        </w:numPr>
        <w:ind w:left="1140"/>
      </w:pPr>
      <w:r>
        <w:t>применять меры защиты личной информации на ПК;</w:t>
      </w:r>
    </w:p>
    <w:p w:rsidR="009E0148" w:rsidRDefault="009E0148">
      <w:pPr>
        <w:numPr>
          <w:ilvl w:val="0"/>
          <w:numId w:val="20"/>
        </w:numPr>
        <w:ind w:left="1140"/>
      </w:pPr>
      <w:r>
        <w:t>применять простейшие криптографические шифры для шифрования и дешифрования текста.</w:t>
      </w:r>
    </w:p>
    <w:p w:rsidR="009E0148" w:rsidRDefault="009E0148">
      <w:pPr>
        <w:numPr>
          <w:ilvl w:val="0"/>
          <w:numId w:val="6"/>
        </w:numPr>
      </w:pPr>
      <w:r>
        <w:t>Информационные модели и структуры данных - 4 ч</w:t>
      </w:r>
    </w:p>
    <w:p w:rsidR="009E0148" w:rsidRDefault="009E0148">
      <w:pPr>
        <w:ind w:left="690"/>
        <w:rPr>
          <w:i/>
          <w:iCs/>
        </w:rPr>
      </w:pPr>
      <w:r>
        <w:rPr>
          <w:i/>
          <w:iCs/>
        </w:rPr>
        <w:t>В результате изучения темы учащиеся должны знать:</w:t>
      </w:r>
    </w:p>
    <w:p w:rsidR="009E0148" w:rsidRDefault="009E0148">
      <w:pPr>
        <w:numPr>
          <w:ilvl w:val="0"/>
          <w:numId w:val="21"/>
        </w:numPr>
        <w:ind w:left="1125"/>
      </w:pPr>
      <w:r>
        <w:t>определение модели;</w:t>
      </w:r>
    </w:p>
    <w:p w:rsidR="009E0148" w:rsidRDefault="009E0148">
      <w:pPr>
        <w:numPr>
          <w:ilvl w:val="0"/>
          <w:numId w:val="21"/>
        </w:numPr>
        <w:ind w:left="1125"/>
      </w:pPr>
      <w:r>
        <w:t>что такое информационная модель;</w:t>
      </w:r>
    </w:p>
    <w:p w:rsidR="009E0148" w:rsidRDefault="009E0148">
      <w:pPr>
        <w:numPr>
          <w:ilvl w:val="0"/>
          <w:numId w:val="21"/>
        </w:numPr>
        <w:ind w:left="1125"/>
      </w:pPr>
      <w:r>
        <w:t>этапы информационного моделирования на компьютере;</w:t>
      </w:r>
    </w:p>
    <w:p w:rsidR="009E0148" w:rsidRDefault="009E0148">
      <w:pPr>
        <w:numPr>
          <w:ilvl w:val="0"/>
          <w:numId w:val="21"/>
        </w:numPr>
        <w:ind w:left="1125"/>
      </w:pPr>
      <w:r>
        <w:t>что такое граф, дерево, сеть;</w:t>
      </w:r>
    </w:p>
    <w:p w:rsidR="009E0148" w:rsidRDefault="009E0148">
      <w:pPr>
        <w:numPr>
          <w:ilvl w:val="0"/>
          <w:numId w:val="21"/>
        </w:numPr>
        <w:ind w:left="1125"/>
      </w:pPr>
      <w:r>
        <w:t>структуру таблицы; основные типы табличных моделей;</w:t>
      </w:r>
    </w:p>
    <w:p w:rsidR="009E0148" w:rsidRDefault="009E0148">
      <w:pPr>
        <w:numPr>
          <w:ilvl w:val="0"/>
          <w:numId w:val="21"/>
        </w:numPr>
        <w:ind w:left="1125"/>
      </w:pPr>
      <w:r>
        <w:t xml:space="preserve">что такое многотабличная модель </w:t>
      </w:r>
      <w:proofErr w:type="gramStart"/>
      <w:r>
        <w:t>данных</w:t>
      </w:r>
      <w:proofErr w:type="gramEnd"/>
      <w:r>
        <w:t xml:space="preserve"> и </w:t>
      </w:r>
      <w:proofErr w:type="gramStart"/>
      <w:r>
        <w:t>каким</w:t>
      </w:r>
      <w:proofErr w:type="gramEnd"/>
      <w:r>
        <w:t xml:space="preserve"> образом в ней связываются таблицы;</w:t>
      </w:r>
    </w:p>
    <w:p w:rsidR="009E0148" w:rsidRDefault="009E0148">
      <w:pPr>
        <w:ind w:left="1125" w:hanging="360"/>
        <w:rPr>
          <w:i/>
          <w:iCs/>
        </w:rPr>
      </w:pPr>
      <w:r>
        <w:rPr>
          <w:i/>
          <w:iCs/>
        </w:rPr>
        <w:t>уметь:</w:t>
      </w:r>
    </w:p>
    <w:p w:rsidR="009E0148" w:rsidRDefault="009E0148">
      <w:pPr>
        <w:numPr>
          <w:ilvl w:val="0"/>
          <w:numId w:val="22"/>
        </w:numPr>
        <w:ind w:left="1125"/>
      </w:pPr>
      <w:r>
        <w:t xml:space="preserve">ориентироваться в </w:t>
      </w:r>
      <w:proofErr w:type="spellStart"/>
      <w:proofErr w:type="gramStart"/>
      <w:r>
        <w:t>граф-моделях</w:t>
      </w:r>
      <w:proofErr w:type="spellEnd"/>
      <w:proofErr w:type="gramEnd"/>
      <w:r>
        <w:t>;</w:t>
      </w:r>
    </w:p>
    <w:p w:rsidR="009E0148" w:rsidRDefault="009E0148">
      <w:pPr>
        <w:numPr>
          <w:ilvl w:val="0"/>
          <w:numId w:val="22"/>
        </w:numPr>
        <w:ind w:left="1125"/>
      </w:pPr>
      <w:r>
        <w:t xml:space="preserve">строить </w:t>
      </w:r>
      <w:proofErr w:type="spellStart"/>
      <w:proofErr w:type="gramStart"/>
      <w:r>
        <w:t>граф-модели</w:t>
      </w:r>
      <w:proofErr w:type="spellEnd"/>
      <w:proofErr w:type="gramEnd"/>
      <w:r>
        <w:t xml:space="preserve"> по вербальному описанию системы;</w:t>
      </w:r>
    </w:p>
    <w:p w:rsidR="009E0148" w:rsidRDefault="009E0148">
      <w:pPr>
        <w:numPr>
          <w:ilvl w:val="0"/>
          <w:numId w:val="22"/>
        </w:numPr>
        <w:ind w:left="1125"/>
      </w:pPr>
      <w:r>
        <w:t>строить табличные модели  по вербальному описанию системы.</w:t>
      </w:r>
    </w:p>
    <w:p w:rsidR="009E0148" w:rsidRDefault="009E0148">
      <w:pPr>
        <w:numPr>
          <w:ilvl w:val="0"/>
          <w:numId w:val="6"/>
        </w:numPr>
      </w:pPr>
      <w:r>
        <w:t>Алгоритм как модель деятельности - 2 ч</w:t>
      </w:r>
    </w:p>
    <w:p w:rsidR="009E0148" w:rsidRDefault="009E0148">
      <w:pPr>
        <w:ind w:left="1125" w:hanging="360"/>
        <w:rPr>
          <w:i/>
          <w:iCs/>
        </w:rPr>
      </w:pPr>
      <w:r>
        <w:rPr>
          <w:i/>
          <w:iCs/>
        </w:rPr>
        <w:t>В результате изучения темы учащиеся должны знать:</w:t>
      </w:r>
    </w:p>
    <w:p w:rsidR="009E0148" w:rsidRDefault="009E0148">
      <w:pPr>
        <w:numPr>
          <w:ilvl w:val="0"/>
          <w:numId w:val="23"/>
        </w:numPr>
        <w:ind w:left="1125"/>
      </w:pPr>
      <w:r>
        <w:t>понятие алгоритмической модели;</w:t>
      </w:r>
    </w:p>
    <w:p w:rsidR="009E0148" w:rsidRDefault="009E0148">
      <w:pPr>
        <w:numPr>
          <w:ilvl w:val="0"/>
          <w:numId w:val="23"/>
        </w:numPr>
        <w:ind w:left="1125"/>
      </w:pPr>
      <w:r>
        <w:t>способы описания алгоритмов: блок-схемы, учебный алгоритмический язык;</w:t>
      </w:r>
    </w:p>
    <w:p w:rsidR="009E0148" w:rsidRDefault="009E0148">
      <w:pPr>
        <w:numPr>
          <w:ilvl w:val="0"/>
          <w:numId w:val="23"/>
        </w:numPr>
        <w:ind w:left="1125"/>
      </w:pPr>
      <w:r>
        <w:t>что такое трассировка алгоритмов;</w:t>
      </w:r>
    </w:p>
    <w:p w:rsidR="009E0148" w:rsidRDefault="009E0148">
      <w:pPr>
        <w:ind w:left="1125" w:hanging="360"/>
        <w:rPr>
          <w:i/>
          <w:iCs/>
        </w:rPr>
      </w:pPr>
      <w:r>
        <w:rPr>
          <w:i/>
          <w:iCs/>
        </w:rPr>
        <w:t>уметь:</w:t>
      </w:r>
    </w:p>
    <w:p w:rsidR="009E0148" w:rsidRDefault="009E0148">
      <w:pPr>
        <w:numPr>
          <w:ilvl w:val="0"/>
          <w:numId w:val="24"/>
        </w:numPr>
        <w:ind w:left="1110"/>
      </w:pPr>
      <w:r>
        <w:t>строить алгоритмы управления учебными исполнителями;</w:t>
      </w:r>
    </w:p>
    <w:p w:rsidR="009E0148" w:rsidRDefault="009E0148">
      <w:pPr>
        <w:numPr>
          <w:ilvl w:val="0"/>
          <w:numId w:val="24"/>
        </w:numPr>
        <w:ind w:left="1110"/>
      </w:pPr>
      <w:r>
        <w:t>осуществлять трассировку алгоритма работы с величинами путем заполнения трассировочной таблицы.</w:t>
      </w:r>
    </w:p>
    <w:p w:rsidR="009E0148" w:rsidRDefault="009E0148">
      <w:pPr>
        <w:numPr>
          <w:ilvl w:val="0"/>
          <w:numId w:val="6"/>
        </w:numPr>
      </w:pPr>
      <w:r>
        <w:t xml:space="preserve"> Компьютер: аппаратное и программное обеспечение - </w:t>
      </w:r>
      <w:r w:rsidR="00E1480C">
        <w:t>4</w:t>
      </w:r>
      <w:r>
        <w:t>ч</w:t>
      </w:r>
    </w:p>
    <w:p w:rsidR="009E0148" w:rsidRDefault="009E0148">
      <w:pPr>
        <w:ind w:left="690"/>
        <w:rPr>
          <w:i/>
          <w:iCs/>
        </w:rPr>
      </w:pPr>
      <w:r>
        <w:rPr>
          <w:i/>
          <w:iCs/>
        </w:rPr>
        <w:t>В результате изучения темы учащиеся должны знать:</w:t>
      </w:r>
    </w:p>
    <w:p w:rsidR="009E0148" w:rsidRDefault="009E0148">
      <w:pPr>
        <w:numPr>
          <w:ilvl w:val="0"/>
          <w:numId w:val="25"/>
        </w:numPr>
        <w:ind w:left="1140"/>
      </w:pPr>
      <w:r>
        <w:t>архитектуру ПК;</w:t>
      </w:r>
    </w:p>
    <w:p w:rsidR="009E0148" w:rsidRDefault="009E0148">
      <w:pPr>
        <w:numPr>
          <w:ilvl w:val="0"/>
          <w:numId w:val="25"/>
        </w:numPr>
        <w:ind w:left="1140"/>
      </w:pPr>
      <w:r>
        <w:t>что такое контроллер внешнего устройства ПК;</w:t>
      </w:r>
    </w:p>
    <w:p w:rsidR="009E0148" w:rsidRDefault="009E0148">
      <w:pPr>
        <w:numPr>
          <w:ilvl w:val="0"/>
          <w:numId w:val="25"/>
        </w:numPr>
        <w:ind w:left="1140"/>
      </w:pPr>
      <w:r>
        <w:t>назначение шины;</w:t>
      </w:r>
    </w:p>
    <w:p w:rsidR="009E0148" w:rsidRDefault="009E0148">
      <w:pPr>
        <w:numPr>
          <w:ilvl w:val="0"/>
          <w:numId w:val="25"/>
        </w:numPr>
        <w:ind w:left="1140"/>
      </w:pPr>
      <w:r>
        <w:t xml:space="preserve"> принцип открытой архитектуры ПК;</w:t>
      </w:r>
    </w:p>
    <w:p w:rsidR="009E0148" w:rsidRDefault="009E0148">
      <w:pPr>
        <w:numPr>
          <w:ilvl w:val="0"/>
          <w:numId w:val="25"/>
        </w:numPr>
        <w:ind w:left="1140"/>
      </w:pPr>
      <w:r>
        <w:t>основные виды памяти ПК;</w:t>
      </w:r>
    </w:p>
    <w:p w:rsidR="009E0148" w:rsidRDefault="009E0148">
      <w:pPr>
        <w:numPr>
          <w:ilvl w:val="0"/>
          <w:numId w:val="25"/>
        </w:numPr>
        <w:ind w:left="1140"/>
      </w:pPr>
      <w:r>
        <w:t>что такое системная плата, порт ввода/выводы;</w:t>
      </w:r>
    </w:p>
    <w:p w:rsidR="009E0148" w:rsidRDefault="009E0148">
      <w:pPr>
        <w:numPr>
          <w:ilvl w:val="0"/>
          <w:numId w:val="25"/>
        </w:numPr>
        <w:ind w:left="1140"/>
      </w:pPr>
      <w:r>
        <w:t>назначение дополнительных устройств;</w:t>
      </w:r>
    </w:p>
    <w:p w:rsidR="009E0148" w:rsidRDefault="009E0148">
      <w:pPr>
        <w:numPr>
          <w:ilvl w:val="0"/>
          <w:numId w:val="25"/>
        </w:numPr>
        <w:ind w:left="1140"/>
      </w:pPr>
      <w:r>
        <w:t>что такое программное обеспечение ПК;</w:t>
      </w:r>
    </w:p>
    <w:p w:rsidR="009E0148" w:rsidRDefault="009E0148">
      <w:pPr>
        <w:numPr>
          <w:ilvl w:val="0"/>
          <w:numId w:val="25"/>
        </w:numPr>
        <w:ind w:left="1140"/>
      </w:pPr>
      <w:r>
        <w:t>структура программного обеспечения ПК;</w:t>
      </w:r>
    </w:p>
    <w:p w:rsidR="009E0148" w:rsidRDefault="009E0148">
      <w:pPr>
        <w:numPr>
          <w:ilvl w:val="0"/>
          <w:numId w:val="25"/>
        </w:numPr>
        <w:ind w:left="1140"/>
      </w:pPr>
      <w:r>
        <w:t>прикладные программы и их назначение;</w:t>
      </w:r>
    </w:p>
    <w:p w:rsidR="009E0148" w:rsidRDefault="009E0148">
      <w:pPr>
        <w:numPr>
          <w:ilvl w:val="0"/>
          <w:numId w:val="25"/>
        </w:numPr>
        <w:ind w:left="1140"/>
      </w:pPr>
      <w:r>
        <w:t>системное программное обеспечение;</w:t>
      </w:r>
    </w:p>
    <w:p w:rsidR="009E0148" w:rsidRDefault="009E0148">
      <w:pPr>
        <w:numPr>
          <w:ilvl w:val="0"/>
          <w:numId w:val="25"/>
        </w:numPr>
        <w:ind w:left="1140"/>
      </w:pPr>
      <w:r>
        <w:t>что такое системы программирования;</w:t>
      </w:r>
    </w:p>
    <w:p w:rsidR="009E0148" w:rsidRDefault="009E0148">
      <w:pPr>
        <w:ind w:left="1140" w:hanging="360"/>
        <w:rPr>
          <w:i/>
          <w:iCs/>
        </w:rPr>
      </w:pPr>
      <w:r>
        <w:rPr>
          <w:i/>
          <w:iCs/>
        </w:rPr>
        <w:t>уметь:</w:t>
      </w:r>
    </w:p>
    <w:p w:rsidR="009E0148" w:rsidRDefault="009E0148">
      <w:pPr>
        <w:numPr>
          <w:ilvl w:val="0"/>
          <w:numId w:val="26"/>
        </w:numPr>
        <w:ind w:left="1155"/>
      </w:pPr>
      <w:r>
        <w:t>подбирать конфигурацию ПК в зависимости от его назначения;</w:t>
      </w:r>
    </w:p>
    <w:p w:rsidR="009E0148" w:rsidRDefault="009E0148">
      <w:pPr>
        <w:numPr>
          <w:ilvl w:val="0"/>
          <w:numId w:val="26"/>
        </w:numPr>
        <w:ind w:left="1155"/>
      </w:pPr>
      <w:r>
        <w:t>соединять устройства ПК;</w:t>
      </w:r>
    </w:p>
    <w:p w:rsidR="009E0148" w:rsidRDefault="009E0148">
      <w:pPr>
        <w:numPr>
          <w:ilvl w:val="0"/>
          <w:numId w:val="26"/>
        </w:numPr>
        <w:ind w:left="1155"/>
      </w:pPr>
      <w:r>
        <w:t>производить основные настройки BIOS;</w:t>
      </w:r>
    </w:p>
    <w:p w:rsidR="009E0148" w:rsidRDefault="009E0148">
      <w:pPr>
        <w:numPr>
          <w:ilvl w:val="0"/>
          <w:numId w:val="26"/>
        </w:numPr>
        <w:ind w:left="1155"/>
      </w:pPr>
      <w:r>
        <w:t>работать в среде операционной системы на пользовательском уровне.</w:t>
      </w:r>
    </w:p>
    <w:p w:rsidR="009E0148" w:rsidRDefault="009E0148">
      <w:pPr>
        <w:numPr>
          <w:ilvl w:val="0"/>
          <w:numId w:val="6"/>
        </w:numPr>
      </w:pPr>
      <w:r>
        <w:t>Дискретные модели данных в компьютере - 5 ч</w:t>
      </w:r>
    </w:p>
    <w:p w:rsidR="009E0148" w:rsidRDefault="009E0148">
      <w:pPr>
        <w:ind w:left="690"/>
        <w:rPr>
          <w:i/>
          <w:iCs/>
        </w:rPr>
      </w:pPr>
      <w:r>
        <w:rPr>
          <w:i/>
          <w:iCs/>
        </w:rPr>
        <w:t>В результате изучения темы учащиеся должны знать:</w:t>
      </w:r>
    </w:p>
    <w:p w:rsidR="009E0148" w:rsidRDefault="009E0148">
      <w:pPr>
        <w:numPr>
          <w:ilvl w:val="0"/>
          <w:numId w:val="27"/>
        </w:numPr>
        <w:ind w:left="1140"/>
      </w:pPr>
      <w:r>
        <w:t>основные принципы представления данных в памяти компьютера;</w:t>
      </w:r>
    </w:p>
    <w:p w:rsidR="009E0148" w:rsidRDefault="009E0148">
      <w:pPr>
        <w:numPr>
          <w:ilvl w:val="0"/>
          <w:numId w:val="27"/>
        </w:numPr>
        <w:ind w:left="1140"/>
      </w:pPr>
      <w:r>
        <w:t>представление целых чисел;</w:t>
      </w:r>
    </w:p>
    <w:p w:rsidR="009E0148" w:rsidRDefault="009E0148">
      <w:pPr>
        <w:numPr>
          <w:ilvl w:val="0"/>
          <w:numId w:val="27"/>
        </w:numPr>
        <w:ind w:left="1140"/>
      </w:pPr>
      <w:r>
        <w:lastRenderedPageBreak/>
        <w:t>диапазоны представления целых чисел;</w:t>
      </w:r>
    </w:p>
    <w:p w:rsidR="009E0148" w:rsidRDefault="009E0148">
      <w:pPr>
        <w:numPr>
          <w:ilvl w:val="0"/>
          <w:numId w:val="27"/>
        </w:numPr>
        <w:ind w:left="1140"/>
      </w:pPr>
      <w:r>
        <w:t>принцип представления вещественных чисел;</w:t>
      </w:r>
    </w:p>
    <w:p w:rsidR="009E0148" w:rsidRDefault="009E0148">
      <w:pPr>
        <w:numPr>
          <w:ilvl w:val="0"/>
          <w:numId w:val="27"/>
        </w:numPr>
        <w:ind w:left="1140"/>
      </w:pPr>
      <w:r>
        <w:t>представление текста;</w:t>
      </w:r>
    </w:p>
    <w:p w:rsidR="009E0148" w:rsidRDefault="009E0148">
      <w:pPr>
        <w:numPr>
          <w:ilvl w:val="0"/>
          <w:numId w:val="27"/>
        </w:numPr>
        <w:ind w:left="1140"/>
      </w:pPr>
      <w:r>
        <w:t>представление изображения;</w:t>
      </w:r>
    </w:p>
    <w:p w:rsidR="009E0148" w:rsidRDefault="009E0148">
      <w:pPr>
        <w:numPr>
          <w:ilvl w:val="0"/>
          <w:numId w:val="27"/>
        </w:numPr>
        <w:ind w:left="1140"/>
      </w:pPr>
      <w:r>
        <w:t>в чем различие растровой и векторной графики;</w:t>
      </w:r>
    </w:p>
    <w:p w:rsidR="009E0148" w:rsidRDefault="009E0148">
      <w:pPr>
        <w:numPr>
          <w:ilvl w:val="0"/>
          <w:numId w:val="27"/>
        </w:numPr>
        <w:ind w:left="1140"/>
      </w:pPr>
      <w:r>
        <w:t>дискретное представление звука;</w:t>
      </w:r>
    </w:p>
    <w:p w:rsidR="009E0148" w:rsidRDefault="009E0148">
      <w:pPr>
        <w:ind w:left="1140" w:hanging="360"/>
        <w:rPr>
          <w:i/>
          <w:iCs/>
        </w:rPr>
      </w:pPr>
      <w:r>
        <w:rPr>
          <w:i/>
          <w:iCs/>
        </w:rPr>
        <w:t>уметь:</w:t>
      </w:r>
    </w:p>
    <w:p w:rsidR="009E0148" w:rsidRDefault="009E0148">
      <w:pPr>
        <w:numPr>
          <w:ilvl w:val="0"/>
          <w:numId w:val="28"/>
        </w:numPr>
        <w:ind w:left="1155"/>
      </w:pPr>
      <w:r>
        <w:t>получать внутреннее представление целых чисел в памяти компьютера;</w:t>
      </w:r>
    </w:p>
    <w:p w:rsidR="009E0148" w:rsidRDefault="009E0148">
      <w:pPr>
        <w:numPr>
          <w:ilvl w:val="0"/>
          <w:numId w:val="28"/>
        </w:numPr>
        <w:ind w:left="1155"/>
      </w:pPr>
      <w:r>
        <w:t>вычислять объем графической и звуковой информации.</w:t>
      </w:r>
    </w:p>
    <w:p w:rsidR="009E0148" w:rsidRDefault="009E0148">
      <w:pPr>
        <w:numPr>
          <w:ilvl w:val="0"/>
          <w:numId w:val="6"/>
        </w:numPr>
      </w:pPr>
      <w:r>
        <w:t>Многопроцес</w:t>
      </w:r>
      <w:r w:rsidR="009A2595">
        <w:t xml:space="preserve">сорные системы и сети – </w:t>
      </w:r>
      <w:r w:rsidR="00E1480C">
        <w:t>2</w:t>
      </w:r>
      <w:r w:rsidR="009A2595">
        <w:t xml:space="preserve"> </w:t>
      </w:r>
      <w:r>
        <w:t>ч</w:t>
      </w:r>
    </w:p>
    <w:p w:rsidR="009E0148" w:rsidRDefault="009E0148"/>
    <w:p w:rsidR="009E0148" w:rsidRDefault="009E0148">
      <w:pPr>
        <w:snapToGrid w:val="0"/>
        <w:ind w:left="1170" w:hanging="360"/>
        <w:rPr>
          <w:b/>
          <w:bCs/>
        </w:rPr>
      </w:pPr>
      <w:r>
        <w:rPr>
          <w:b/>
          <w:bCs/>
        </w:rPr>
        <w:t>6. Требования к уровню подготовки учащихся</w:t>
      </w:r>
    </w:p>
    <w:p w:rsidR="009E0148" w:rsidRDefault="009E0148">
      <w:pPr>
        <w:spacing w:before="57"/>
        <w:ind w:firstLine="567"/>
        <w:jc w:val="both"/>
        <w:rPr>
          <w:i/>
          <w:iCs/>
        </w:rPr>
      </w:pPr>
      <w:r>
        <w:rPr>
          <w:i/>
          <w:iCs/>
        </w:rPr>
        <w:t>знать</w:t>
      </w:r>
      <w:r w:rsidRPr="00BD6D4C">
        <w:rPr>
          <w:i/>
          <w:iCs/>
        </w:rPr>
        <w:t>/</w:t>
      </w:r>
      <w:r>
        <w:rPr>
          <w:i/>
          <w:iCs/>
        </w:rPr>
        <w:t>понимать</w:t>
      </w:r>
    </w:p>
    <w:p w:rsidR="009E0148" w:rsidRDefault="009E0148">
      <w:pPr>
        <w:numPr>
          <w:ilvl w:val="0"/>
          <w:numId w:val="32"/>
        </w:numPr>
        <w:jc w:val="both"/>
      </w:pPr>
      <w:r>
        <w:t>основные технологии создания, редактирования, оформления, сохранения, передачи информационных объектов различного типа с помощью современных программных средств информационных и коммуникационных технологий;</w:t>
      </w:r>
    </w:p>
    <w:p w:rsidR="009E0148" w:rsidRDefault="009E0148">
      <w:pPr>
        <w:numPr>
          <w:ilvl w:val="0"/>
          <w:numId w:val="32"/>
        </w:numPr>
        <w:jc w:val="both"/>
      </w:pPr>
      <w:r>
        <w:t>назначение и виды информационных моделей, описывающих реальные объекты и процессы;</w:t>
      </w:r>
    </w:p>
    <w:p w:rsidR="009E0148" w:rsidRDefault="009E0148">
      <w:pPr>
        <w:numPr>
          <w:ilvl w:val="0"/>
          <w:numId w:val="32"/>
        </w:numPr>
        <w:jc w:val="both"/>
      </w:pPr>
      <w:r>
        <w:t>назначение и функции операционных систем;</w:t>
      </w:r>
    </w:p>
    <w:p w:rsidR="009E0148" w:rsidRDefault="009E0148">
      <w:pPr>
        <w:spacing w:before="57"/>
        <w:ind w:firstLine="567"/>
        <w:jc w:val="both"/>
        <w:rPr>
          <w:i/>
          <w:iCs/>
        </w:rPr>
      </w:pPr>
      <w:r>
        <w:rPr>
          <w:i/>
          <w:iCs/>
        </w:rPr>
        <w:t>уметь</w:t>
      </w:r>
    </w:p>
    <w:p w:rsidR="009E0148" w:rsidRDefault="009E0148">
      <w:pPr>
        <w:numPr>
          <w:ilvl w:val="0"/>
          <w:numId w:val="33"/>
        </w:numPr>
        <w:spacing w:before="60"/>
        <w:jc w:val="both"/>
      </w:pPr>
      <w:r>
        <w:t>оперировать различными видами информационных объектов, в том числе с помощью компьютера, соотносить полученные результаты с реальными объектами;</w:t>
      </w:r>
    </w:p>
    <w:p w:rsidR="009E0148" w:rsidRDefault="009E0148">
      <w:pPr>
        <w:numPr>
          <w:ilvl w:val="0"/>
          <w:numId w:val="33"/>
        </w:numPr>
        <w:spacing w:before="60"/>
        <w:jc w:val="both"/>
      </w:pPr>
      <w:r>
        <w:t>распознавать и описывать информационные процессы в социальных, биологических и технических системах;</w:t>
      </w:r>
    </w:p>
    <w:p w:rsidR="009E0148" w:rsidRDefault="009E0148">
      <w:pPr>
        <w:numPr>
          <w:ilvl w:val="0"/>
          <w:numId w:val="33"/>
        </w:numPr>
        <w:spacing w:before="60"/>
        <w:jc w:val="both"/>
      </w:pPr>
      <w:r>
        <w:t>использовать готовые информационные модели, оценивать их соответствие реальному объекту и целям моделирования;</w:t>
      </w:r>
    </w:p>
    <w:p w:rsidR="009E0148" w:rsidRDefault="009E0148">
      <w:pPr>
        <w:numPr>
          <w:ilvl w:val="0"/>
          <w:numId w:val="33"/>
        </w:numPr>
        <w:spacing w:before="60"/>
        <w:jc w:val="both"/>
      </w:pPr>
      <w:r>
        <w:t>оценивать достоверность информации, сопоставляя различные источники;</w:t>
      </w:r>
    </w:p>
    <w:p w:rsidR="009E0148" w:rsidRDefault="009E0148">
      <w:pPr>
        <w:numPr>
          <w:ilvl w:val="0"/>
          <w:numId w:val="33"/>
        </w:numPr>
        <w:spacing w:before="60"/>
        <w:jc w:val="both"/>
      </w:pPr>
      <w:r>
        <w:t>иллюстрировать учебные работы с использованием средств информационных технологий;</w:t>
      </w:r>
    </w:p>
    <w:p w:rsidR="009E0148" w:rsidRDefault="009E0148">
      <w:pPr>
        <w:numPr>
          <w:ilvl w:val="0"/>
          <w:numId w:val="33"/>
        </w:numPr>
        <w:spacing w:before="60"/>
        <w:jc w:val="both"/>
      </w:pPr>
      <w:r>
        <w:t>создавать информационные объекты сложной структуры, в том числе гипертекстовые документы;</w:t>
      </w:r>
    </w:p>
    <w:p w:rsidR="009E0148" w:rsidRDefault="009E0148">
      <w:pPr>
        <w:numPr>
          <w:ilvl w:val="0"/>
          <w:numId w:val="33"/>
        </w:numPr>
        <w:spacing w:before="60"/>
        <w:jc w:val="both"/>
      </w:pPr>
      <w:r>
        <w:t xml:space="preserve">просматривать, создавать, редактировать, сохранять записи в базах данных, получать необходимую информацию по запросу пользователя; </w:t>
      </w:r>
    </w:p>
    <w:p w:rsidR="009E0148" w:rsidRDefault="009E0148">
      <w:pPr>
        <w:numPr>
          <w:ilvl w:val="0"/>
          <w:numId w:val="33"/>
        </w:numPr>
        <w:spacing w:before="60"/>
        <w:jc w:val="both"/>
      </w:pPr>
      <w:r>
        <w:t>наглядно представлять числовые показатели и динамику их изменения с помощью программ деловой графики;</w:t>
      </w:r>
    </w:p>
    <w:p w:rsidR="009E0148" w:rsidRDefault="009E0148">
      <w:pPr>
        <w:numPr>
          <w:ilvl w:val="0"/>
          <w:numId w:val="33"/>
        </w:numPr>
        <w:spacing w:before="60"/>
        <w:jc w:val="both"/>
      </w:pPr>
      <w:r>
        <w:t>соблюдать правила техники безопасности и гигиенические рекомендации при использовании средств ИКТ;</w:t>
      </w:r>
    </w:p>
    <w:p w:rsidR="009E0148" w:rsidRDefault="009E0148">
      <w:pPr>
        <w:spacing w:before="57"/>
        <w:ind w:left="567"/>
        <w:jc w:val="both"/>
      </w:pPr>
      <w:r>
        <w:rPr>
          <w:b/>
        </w:rPr>
        <w:t xml:space="preserve">использовать приобретенные знания и умения в практической деятельности и повседневной жизни </w:t>
      </w:r>
      <w:proofErr w:type="gramStart"/>
      <w:r>
        <w:t>для</w:t>
      </w:r>
      <w:proofErr w:type="gramEnd"/>
      <w:r>
        <w:t>:</w:t>
      </w:r>
    </w:p>
    <w:p w:rsidR="009E0148" w:rsidRDefault="009E0148">
      <w:pPr>
        <w:numPr>
          <w:ilvl w:val="0"/>
          <w:numId w:val="34"/>
        </w:numPr>
        <w:spacing w:before="60"/>
        <w:jc w:val="both"/>
      </w:pPr>
      <w:r>
        <w:t>эффективного применения информационных образовательных ресурсов в учебной деятельности, в том числе самообразовании;</w:t>
      </w:r>
    </w:p>
    <w:p w:rsidR="009E0148" w:rsidRDefault="009E0148">
      <w:pPr>
        <w:numPr>
          <w:ilvl w:val="0"/>
          <w:numId w:val="34"/>
        </w:numPr>
        <w:spacing w:before="60"/>
        <w:jc w:val="both"/>
      </w:pPr>
      <w:r>
        <w:t>ориентации в информационном пространстве, работы с распространенными автоматизированными информационными системами;</w:t>
      </w:r>
    </w:p>
    <w:p w:rsidR="009E0148" w:rsidRDefault="009E0148">
      <w:pPr>
        <w:numPr>
          <w:ilvl w:val="0"/>
          <w:numId w:val="34"/>
        </w:numPr>
        <w:spacing w:before="60"/>
        <w:jc w:val="both"/>
      </w:pPr>
      <w:r>
        <w:t>автоматизации коммуникационной деятельности;</w:t>
      </w:r>
    </w:p>
    <w:p w:rsidR="009E0148" w:rsidRDefault="009E0148">
      <w:pPr>
        <w:numPr>
          <w:ilvl w:val="0"/>
          <w:numId w:val="34"/>
        </w:numPr>
        <w:spacing w:before="60"/>
        <w:jc w:val="both"/>
      </w:pPr>
      <w:r>
        <w:t>соблюдения этических и правовых норм при работе с информацией;</w:t>
      </w:r>
    </w:p>
    <w:p w:rsidR="009E0148" w:rsidRDefault="009E0148">
      <w:pPr>
        <w:numPr>
          <w:ilvl w:val="0"/>
          <w:numId w:val="34"/>
        </w:numPr>
        <w:snapToGrid w:val="0"/>
        <w:spacing w:before="60"/>
        <w:jc w:val="both"/>
      </w:pPr>
      <w:r>
        <w:t>эффективной организации индивидуального информационного пространства.</w:t>
      </w:r>
    </w:p>
    <w:p w:rsidR="009E0148" w:rsidRDefault="009E0148">
      <w:pPr>
        <w:snapToGrid w:val="0"/>
        <w:spacing w:before="60"/>
        <w:ind w:left="15" w:firstLine="585"/>
        <w:jc w:val="both"/>
        <w:rPr>
          <w:b/>
          <w:bCs/>
        </w:rPr>
      </w:pPr>
      <w:r>
        <w:rPr>
          <w:b/>
          <w:bCs/>
        </w:rPr>
        <w:t>7. Формы контроля по дисциплине</w:t>
      </w:r>
    </w:p>
    <w:p w:rsidR="009E0148" w:rsidRDefault="009E0148">
      <w:pPr>
        <w:numPr>
          <w:ilvl w:val="0"/>
          <w:numId w:val="35"/>
        </w:numPr>
        <w:snapToGrid w:val="0"/>
        <w:spacing w:before="60"/>
        <w:jc w:val="both"/>
      </w:pPr>
      <w:r>
        <w:t xml:space="preserve">Одной из дополнительных целей обучения информатике является подготовка к сдаче единого государственного экзамена. Поэтому основной формой итогового и промежуточного контроля является </w:t>
      </w:r>
      <w:r>
        <w:rPr>
          <w:i/>
          <w:iCs/>
        </w:rPr>
        <w:t>тестовая работа</w:t>
      </w:r>
      <w:r>
        <w:t xml:space="preserve"> в электронном виде или на бумажном носителе. </w:t>
      </w:r>
    </w:p>
    <w:p w:rsidR="009E0148" w:rsidRDefault="009E0148">
      <w:pPr>
        <w:numPr>
          <w:ilvl w:val="0"/>
          <w:numId w:val="35"/>
        </w:numPr>
        <w:snapToGrid w:val="0"/>
        <w:jc w:val="both"/>
      </w:pPr>
      <w:r>
        <w:t xml:space="preserve">Кроме того активно используются такие формы контроля как классическая </w:t>
      </w:r>
      <w:r>
        <w:rPr>
          <w:i/>
          <w:iCs/>
        </w:rPr>
        <w:t>контрольная работа</w:t>
      </w:r>
      <w:r>
        <w:t xml:space="preserve"> на несколько вариантов, например, при изучении темы "Основы программирования";</w:t>
      </w:r>
    </w:p>
    <w:p w:rsidR="009E0148" w:rsidRDefault="009E0148">
      <w:pPr>
        <w:numPr>
          <w:ilvl w:val="0"/>
          <w:numId w:val="35"/>
        </w:numPr>
        <w:snapToGrid w:val="0"/>
        <w:jc w:val="both"/>
      </w:pPr>
      <w:r>
        <w:rPr>
          <w:i/>
          <w:iCs/>
        </w:rPr>
        <w:t>практическая работа</w:t>
      </w:r>
      <w:r>
        <w:t xml:space="preserve"> для текущего контроля освоения информационных технологий;</w:t>
      </w:r>
    </w:p>
    <w:p w:rsidR="009E0148" w:rsidRDefault="009E0148">
      <w:pPr>
        <w:numPr>
          <w:ilvl w:val="0"/>
          <w:numId w:val="35"/>
        </w:numPr>
        <w:snapToGrid w:val="0"/>
        <w:jc w:val="both"/>
        <w:rPr>
          <w:i/>
          <w:iCs/>
        </w:rPr>
      </w:pPr>
      <w:r>
        <w:rPr>
          <w:i/>
          <w:iCs/>
        </w:rPr>
        <w:lastRenderedPageBreak/>
        <w:t>практическая контрольная работа,</w:t>
      </w:r>
    </w:p>
    <w:p w:rsidR="00127318" w:rsidRDefault="009E0148" w:rsidP="00127318">
      <w:pPr>
        <w:jc w:val="center"/>
        <w:rPr>
          <w:b/>
        </w:rPr>
      </w:pPr>
      <w:r>
        <w:rPr>
          <w:i/>
          <w:iCs/>
        </w:rPr>
        <w:t xml:space="preserve">проектная деятельность </w:t>
      </w:r>
      <w:r>
        <w:t xml:space="preserve">для итогового </w:t>
      </w:r>
      <w:proofErr w:type="gramStart"/>
      <w:r>
        <w:t>контроля за</w:t>
      </w:r>
      <w:proofErr w:type="gramEnd"/>
      <w:r>
        <w:t xml:space="preserve"> усвоением крупных тем курса информационных технологий</w:t>
      </w:r>
      <w:r w:rsidR="00127318" w:rsidRPr="00127318">
        <w:rPr>
          <w:b/>
        </w:rPr>
        <w:t xml:space="preserve"> </w:t>
      </w:r>
    </w:p>
    <w:p w:rsidR="00127318" w:rsidRDefault="00127318" w:rsidP="00127318">
      <w:pPr>
        <w:jc w:val="center"/>
        <w:rPr>
          <w:b/>
        </w:rPr>
      </w:pPr>
    </w:p>
    <w:p w:rsidR="00E1480C" w:rsidRDefault="00E1480C" w:rsidP="00E1480C">
      <w:pPr>
        <w:jc w:val="center"/>
        <w:rPr>
          <w:b/>
        </w:rPr>
      </w:pPr>
    </w:p>
    <w:p w:rsidR="009E4FF9" w:rsidRDefault="009E4FF9" w:rsidP="009E4FF9">
      <w:pPr>
        <w:jc w:val="center"/>
        <w:rPr>
          <w:b/>
          <w:bCs/>
        </w:rPr>
      </w:pPr>
    </w:p>
    <w:p w:rsidR="009E4FF9" w:rsidRDefault="009E4FF9" w:rsidP="009E4FF9">
      <w:pPr>
        <w:jc w:val="center"/>
        <w:rPr>
          <w:b/>
          <w:bCs/>
        </w:rPr>
      </w:pPr>
    </w:p>
    <w:p w:rsidR="009E0148" w:rsidRDefault="009E0148">
      <w:pPr>
        <w:tabs>
          <w:tab w:val="left" w:pos="0"/>
          <w:tab w:val="left" w:pos="15"/>
        </w:tabs>
        <w:spacing w:line="200" w:lineRule="atLeast"/>
        <w:ind w:firstLine="482"/>
        <w:jc w:val="center"/>
        <w:rPr>
          <w:b/>
          <w:bCs/>
        </w:rPr>
      </w:pPr>
      <w:r>
        <w:rPr>
          <w:b/>
          <w:bCs/>
        </w:rPr>
        <w:t>Литература</w:t>
      </w:r>
    </w:p>
    <w:p w:rsidR="009E0148" w:rsidRDefault="009E0148">
      <w:pPr>
        <w:spacing w:line="200" w:lineRule="atLeast"/>
        <w:ind w:firstLine="482"/>
        <w:jc w:val="center"/>
        <w:rPr>
          <w:b/>
          <w:bCs/>
        </w:rPr>
      </w:pPr>
    </w:p>
    <w:p w:rsidR="009E0148" w:rsidRDefault="009E0148">
      <w:pPr>
        <w:numPr>
          <w:ilvl w:val="0"/>
          <w:numId w:val="2"/>
        </w:numPr>
        <w:tabs>
          <w:tab w:val="left" w:pos="10080"/>
        </w:tabs>
        <w:spacing w:line="200" w:lineRule="atLeast"/>
        <w:jc w:val="both"/>
      </w:pPr>
      <w:r>
        <w:t xml:space="preserve">Информатика. Задачник-практикум. В 2 т. / под ред. И.Г.Семакина, </w:t>
      </w:r>
      <w:proofErr w:type="spellStart"/>
      <w:r>
        <w:t>Е.К.Хеннера</w:t>
      </w:r>
      <w:proofErr w:type="spellEnd"/>
      <w:r>
        <w:t>. - М.: БИНОМ. Лаборатория знаний, 2010</w:t>
      </w:r>
    </w:p>
    <w:p w:rsidR="009E0148" w:rsidRDefault="009E0148">
      <w:pPr>
        <w:numPr>
          <w:ilvl w:val="0"/>
          <w:numId w:val="2"/>
        </w:numPr>
        <w:tabs>
          <w:tab w:val="left" w:pos="10080"/>
        </w:tabs>
        <w:jc w:val="both"/>
      </w:pPr>
      <w:r>
        <w:t xml:space="preserve">Семакин И.Г., </w:t>
      </w:r>
      <w:proofErr w:type="spellStart"/>
      <w:r>
        <w:t>Хеннер</w:t>
      </w:r>
      <w:proofErr w:type="spellEnd"/>
      <w:r>
        <w:t xml:space="preserve"> Е.К. Информатика и ИКТ. Базовый уровень: учебник для 10-11 классов. - М.: БИНОМ. Лаборатория знаний, 2011</w:t>
      </w:r>
    </w:p>
    <w:p w:rsidR="009E0148" w:rsidRDefault="009E0148">
      <w:pPr>
        <w:numPr>
          <w:ilvl w:val="0"/>
          <w:numId w:val="2"/>
        </w:numPr>
        <w:tabs>
          <w:tab w:val="left" w:pos="10080"/>
        </w:tabs>
        <w:jc w:val="both"/>
      </w:pPr>
      <w:r>
        <w:t xml:space="preserve">Семакин И.Г., </w:t>
      </w:r>
      <w:proofErr w:type="spellStart"/>
      <w:r>
        <w:t>Хеннер</w:t>
      </w:r>
      <w:proofErr w:type="spellEnd"/>
      <w:r>
        <w:t xml:space="preserve"> Е.К., Шеина Т.Ю. Информатика и ИКТ. Базовый уровень: практикум для 10-11 классов. - М.: БИНОМ. Лаборатория знаний, 2011</w:t>
      </w:r>
    </w:p>
    <w:p w:rsidR="009E0148" w:rsidRDefault="009E0148">
      <w:pPr>
        <w:numPr>
          <w:ilvl w:val="0"/>
          <w:numId w:val="2"/>
        </w:numPr>
        <w:tabs>
          <w:tab w:val="left" w:pos="10080"/>
        </w:tabs>
        <w:jc w:val="both"/>
      </w:pPr>
      <w:r>
        <w:t xml:space="preserve">Семакин И.Г., </w:t>
      </w:r>
      <w:proofErr w:type="spellStart"/>
      <w:r>
        <w:t>Хеннер</w:t>
      </w:r>
      <w:proofErr w:type="spellEnd"/>
      <w:r>
        <w:t xml:space="preserve"> Е.К. Информатика и ИКТ. Базовый уровень. 10-11 классы: методическое пособие. - М.: БИНОМ. Лаборатория знаний, 2011</w:t>
      </w:r>
    </w:p>
    <w:p w:rsidR="009E0148" w:rsidRDefault="009E0148">
      <w:pPr>
        <w:numPr>
          <w:ilvl w:val="0"/>
          <w:numId w:val="2"/>
        </w:numPr>
        <w:jc w:val="both"/>
      </w:pPr>
      <w:r>
        <w:t xml:space="preserve">Д.М. Ушаков, ТА </w:t>
      </w:r>
      <w:proofErr w:type="spellStart"/>
      <w:r>
        <w:t>Юркова</w:t>
      </w:r>
      <w:proofErr w:type="spellEnd"/>
      <w:r>
        <w:t xml:space="preserve"> Паскаль для школьников. - </w:t>
      </w:r>
      <w:proofErr w:type="spellStart"/>
      <w:r>
        <w:t>Спб</w:t>
      </w:r>
      <w:proofErr w:type="spellEnd"/>
      <w:r>
        <w:t>.: Питер, 2005;</w:t>
      </w:r>
    </w:p>
    <w:p w:rsidR="009E0148" w:rsidRDefault="009E0148">
      <w:pPr>
        <w:numPr>
          <w:ilvl w:val="0"/>
          <w:numId w:val="2"/>
        </w:numPr>
        <w:jc w:val="both"/>
      </w:pPr>
      <w:r>
        <w:t>А.И. Гусева Учимся программировать: PASCAL 7.0. Задачи  и методы их решения. - М.: «Диалог-МИФИ», 1997;</w:t>
      </w:r>
    </w:p>
    <w:p w:rsidR="009E0148" w:rsidRDefault="009E0148">
      <w:pPr>
        <w:numPr>
          <w:ilvl w:val="0"/>
          <w:numId w:val="2"/>
        </w:numPr>
        <w:jc w:val="both"/>
      </w:pPr>
      <w:r>
        <w:t xml:space="preserve">Д.М. </w:t>
      </w:r>
      <w:proofErr w:type="spellStart"/>
      <w:r>
        <w:t>Златопольский</w:t>
      </w:r>
      <w:proofErr w:type="spellEnd"/>
      <w:r>
        <w:t xml:space="preserve"> Я иду на урок информатики: Задачи по программированию. 7-11 классы: Книга для учителя. - М.: Издательство «Первое сентября», 2001; </w:t>
      </w:r>
    </w:p>
    <w:p w:rsidR="009E0148" w:rsidRDefault="009E0148">
      <w:pPr>
        <w:numPr>
          <w:ilvl w:val="0"/>
          <w:numId w:val="2"/>
        </w:numPr>
        <w:jc w:val="both"/>
      </w:pPr>
      <w:r>
        <w:t>Задачи по информатике. Издательство «</w:t>
      </w:r>
      <w:proofErr w:type="spellStart"/>
      <w:r>
        <w:t>Учитель-АСТ</w:t>
      </w:r>
      <w:proofErr w:type="spellEnd"/>
      <w:r>
        <w:t>», 2001. Составитель: П.Н. Карасев;</w:t>
      </w:r>
    </w:p>
    <w:p w:rsidR="009E0148" w:rsidRDefault="009E0148">
      <w:pPr>
        <w:numPr>
          <w:ilvl w:val="0"/>
          <w:numId w:val="2"/>
        </w:numPr>
        <w:tabs>
          <w:tab w:val="left" w:pos="10080"/>
        </w:tabs>
        <w:spacing w:line="200" w:lineRule="atLeast"/>
        <w:jc w:val="both"/>
      </w:pPr>
      <w:r>
        <w:t xml:space="preserve">Л.З. </w:t>
      </w:r>
      <w:proofErr w:type="spellStart"/>
      <w:r>
        <w:t>Шауцукова</w:t>
      </w:r>
      <w:proofErr w:type="spellEnd"/>
      <w:r>
        <w:t xml:space="preserve"> Информатика: учеб. Пособие для 10-11 </w:t>
      </w:r>
      <w:proofErr w:type="spellStart"/>
      <w:r>
        <w:t>кл</w:t>
      </w:r>
      <w:proofErr w:type="spellEnd"/>
      <w:r>
        <w:t xml:space="preserve">. </w:t>
      </w:r>
      <w:proofErr w:type="spellStart"/>
      <w:r>
        <w:t>общеобразоват</w:t>
      </w:r>
      <w:proofErr w:type="spellEnd"/>
      <w:r>
        <w:t>. Учреждений. - М.: Просвещение, 2004.</w:t>
      </w:r>
    </w:p>
    <w:p w:rsidR="009E0148" w:rsidRDefault="009E0148">
      <w:pPr>
        <w:numPr>
          <w:ilvl w:val="0"/>
          <w:numId w:val="2"/>
        </w:numPr>
        <w:tabs>
          <w:tab w:val="left" w:pos="10080"/>
        </w:tabs>
        <w:spacing w:line="200" w:lineRule="atLeast"/>
        <w:jc w:val="both"/>
        <w:rPr>
          <w:rStyle w:val="a5"/>
          <w:b w:val="0"/>
          <w:bCs w:val="0"/>
        </w:rPr>
      </w:pPr>
      <w:r>
        <w:rPr>
          <w:rStyle w:val="a5"/>
          <w:b w:val="0"/>
          <w:bCs w:val="0"/>
        </w:rPr>
        <w:t>Примерные программы по учебным предметам. Информатика и ИКТ. 7-9 классы: проект. - М.: Просвещение, 2010</w:t>
      </w:r>
    </w:p>
    <w:p w:rsidR="009E0148" w:rsidRDefault="009E0148">
      <w:pPr>
        <w:numPr>
          <w:ilvl w:val="0"/>
          <w:numId w:val="2"/>
        </w:numPr>
        <w:tabs>
          <w:tab w:val="left" w:pos="10080"/>
        </w:tabs>
        <w:spacing w:line="200" w:lineRule="atLeast"/>
        <w:jc w:val="both"/>
        <w:rPr>
          <w:rStyle w:val="a5"/>
          <w:b w:val="0"/>
          <w:bCs w:val="0"/>
        </w:rPr>
      </w:pPr>
      <w:r>
        <w:rPr>
          <w:rStyle w:val="a5"/>
          <w:b w:val="0"/>
          <w:bCs w:val="0"/>
        </w:rPr>
        <w:t>Примерная программа среднего (полного) образования по информатике и информационным технологиям</w:t>
      </w:r>
    </w:p>
    <w:p w:rsidR="009E0148" w:rsidRDefault="009E0148">
      <w:pPr>
        <w:numPr>
          <w:ilvl w:val="0"/>
          <w:numId w:val="2"/>
        </w:numPr>
        <w:tabs>
          <w:tab w:val="left" w:pos="10080"/>
        </w:tabs>
        <w:spacing w:line="200" w:lineRule="atLeast"/>
        <w:jc w:val="both"/>
        <w:rPr>
          <w:rStyle w:val="a5"/>
          <w:b w:val="0"/>
          <w:bCs w:val="0"/>
        </w:rPr>
      </w:pPr>
      <w:r>
        <w:rPr>
          <w:rStyle w:val="a5"/>
          <w:b w:val="0"/>
          <w:bCs w:val="0"/>
        </w:rPr>
        <w:t>Стандарт среднего (полного</w:t>
      </w:r>
      <w:proofErr w:type="gramStart"/>
      <w:r>
        <w:rPr>
          <w:rStyle w:val="a5"/>
          <w:b w:val="0"/>
          <w:bCs w:val="0"/>
        </w:rPr>
        <w:t>)о</w:t>
      </w:r>
      <w:proofErr w:type="gramEnd"/>
      <w:r>
        <w:rPr>
          <w:rStyle w:val="a5"/>
          <w:b w:val="0"/>
          <w:bCs w:val="0"/>
        </w:rPr>
        <w:t xml:space="preserve">бразования по информатике и ИКТ - </w:t>
      </w:r>
      <w:hyperlink r:id="rId5" w:history="1">
        <w:r>
          <w:rPr>
            <w:rStyle w:val="a6"/>
          </w:rPr>
          <w:t>http://www.ed.gov.ru/ob-edu/noc/rub/standart/</w:t>
        </w:r>
      </w:hyperlink>
      <w:r>
        <w:rPr>
          <w:rStyle w:val="a5"/>
          <w:b w:val="0"/>
          <w:bCs w:val="0"/>
        </w:rPr>
        <w:t xml:space="preserve"> </w:t>
      </w:r>
    </w:p>
    <w:p w:rsidR="009E0148" w:rsidRDefault="009E0148">
      <w:pPr>
        <w:numPr>
          <w:ilvl w:val="0"/>
          <w:numId w:val="2"/>
        </w:numPr>
        <w:tabs>
          <w:tab w:val="left" w:pos="10080"/>
        </w:tabs>
        <w:spacing w:line="200" w:lineRule="atLeast"/>
        <w:jc w:val="both"/>
        <w:rPr>
          <w:rStyle w:val="a5"/>
          <w:b w:val="0"/>
          <w:bCs w:val="0"/>
        </w:rPr>
      </w:pPr>
      <w:r>
        <w:rPr>
          <w:rStyle w:val="a5"/>
          <w:b w:val="0"/>
          <w:bCs w:val="0"/>
        </w:rPr>
        <w:t>Цифровые образовательные ресурсы - http://www.school-collection.ru</w:t>
      </w:r>
    </w:p>
    <w:sectPr w:rsidR="009E0148" w:rsidSect="006839D9">
      <w:footnotePr>
        <w:pos w:val="beneathText"/>
      </w:footnotePr>
      <w:pgSz w:w="11905" w:h="16837"/>
      <w:pgMar w:top="567" w:right="567" w:bottom="567" w:left="850" w:header="720" w:footer="720" w:gutter="0"/>
      <w:cols w:space="720"/>
      <w:titlePg/>
      <w:docGrid w:linePitch="360" w:charSpace="6143"/>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OpenSymbol">
    <w:panose1 w:val="020B0604020202020204"/>
    <w:charset w:val="00"/>
    <w:family w:val="auto"/>
    <w:pitch w:val="variable"/>
    <w:sig w:usb0="800000AF" w:usb1="1001ECEA" w:usb2="00000000" w:usb3="00000000" w:csb0="00000001" w:csb1="00000000"/>
  </w:font>
  <w:font w:name="DejaVu Sans">
    <w:altName w:val="Tahoma"/>
    <w:charset w:val="CC"/>
    <w:family w:val="swiss"/>
    <w:pitch w:val="variable"/>
    <w:sig w:usb0="E7003EFF" w:usb1="D200FDFF" w:usb2="00046029" w:usb3="00000000" w:csb0="0000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0000003"/>
    <w:multiLevelType w:val="multilevel"/>
    <w:tmpl w:val="00000003"/>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0000004"/>
    <w:multiLevelType w:val="multilevel"/>
    <w:tmpl w:val="00000004"/>
    <w:name w:val="WW8Num2"/>
    <w:lvl w:ilvl="0">
      <w:start w:val="1"/>
      <w:numFmt w:val="decimal"/>
      <w:suff w:val="nothing"/>
      <w:lvlText w:val="%1."/>
      <w:lvlJc w:val="left"/>
      <w:pPr>
        <w:tabs>
          <w:tab w:val="num" w:pos="0"/>
        </w:tabs>
        <w:ind w:left="493" w:hanging="414"/>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name w:val="WW8Num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5">
    <w:nsid w:val="00000006"/>
    <w:multiLevelType w:val="multilevel"/>
    <w:tmpl w:val="00000006"/>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name w:val="WW8Num1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7">
    <w:nsid w:val="00000008"/>
    <w:multiLevelType w:val="multilevel"/>
    <w:tmpl w:val="00000008"/>
    <w:name w:val="WW8Num1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nsid w:val="00000009"/>
    <w:multiLevelType w:val="multilevel"/>
    <w:tmpl w:val="00000009"/>
    <w:name w:val="WW8Num1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9">
    <w:nsid w:val="0000000A"/>
    <w:multiLevelType w:val="multilevel"/>
    <w:tmpl w:val="0000000A"/>
    <w:name w:val="WW8Num1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0">
    <w:nsid w:val="0000000B"/>
    <w:multiLevelType w:val="multilevel"/>
    <w:tmpl w:val="0000000B"/>
    <w:name w:val="WW8Num1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1">
    <w:nsid w:val="0000000C"/>
    <w:multiLevelType w:val="multilevel"/>
    <w:tmpl w:val="0000000C"/>
    <w:name w:val="WW8Num1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2">
    <w:nsid w:val="0000000D"/>
    <w:multiLevelType w:val="multilevel"/>
    <w:tmpl w:val="0000000D"/>
    <w:name w:val="WW8Num2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3">
    <w:nsid w:val="0000000E"/>
    <w:multiLevelType w:val="multilevel"/>
    <w:tmpl w:val="0000000E"/>
    <w:name w:val="WW8Num2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4">
    <w:nsid w:val="0000000F"/>
    <w:multiLevelType w:val="multilevel"/>
    <w:tmpl w:val="0000000F"/>
    <w:name w:val="WW8Num2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
    <w:nsid w:val="00000010"/>
    <w:multiLevelType w:val="multilevel"/>
    <w:tmpl w:val="00000010"/>
    <w:name w:val="WW8Num2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6">
    <w:nsid w:val="00000011"/>
    <w:multiLevelType w:val="multilevel"/>
    <w:tmpl w:val="00000011"/>
    <w:name w:val="WW8Num2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7">
    <w:nsid w:val="00000012"/>
    <w:multiLevelType w:val="multilevel"/>
    <w:tmpl w:val="00000012"/>
    <w:name w:val="WW8Num2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8">
    <w:nsid w:val="00000013"/>
    <w:multiLevelType w:val="multilevel"/>
    <w:tmpl w:val="00000013"/>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9">
    <w:nsid w:val="00000014"/>
    <w:multiLevelType w:val="multilevel"/>
    <w:tmpl w:val="00000014"/>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0">
    <w:nsid w:val="00000015"/>
    <w:multiLevelType w:val="multilevel"/>
    <w:tmpl w:val="00000015"/>
    <w:name w:val="WW8Num2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1">
    <w:nsid w:val="00000016"/>
    <w:multiLevelType w:val="multilevel"/>
    <w:tmpl w:val="00000016"/>
    <w:name w:val="WW8Num2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2">
    <w:nsid w:val="00000017"/>
    <w:multiLevelType w:val="multilevel"/>
    <w:tmpl w:val="00000017"/>
    <w:name w:val="WW8Num3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3">
    <w:nsid w:val="00000018"/>
    <w:multiLevelType w:val="multilevel"/>
    <w:tmpl w:val="00000018"/>
    <w:name w:val="WW8Num3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4">
    <w:nsid w:val="00000019"/>
    <w:multiLevelType w:val="multilevel"/>
    <w:tmpl w:val="00000019"/>
    <w:name w:val="WW8Num3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5">
    <w:nsid w:val="0000001A"/>
    <w:multiLevelType w:val="multilevel"/>
    <w:tmpl w:val="0000001A"/>
    <w:name w:val="WW8Num3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6">
    <w:nsid w:val="0000001B"/>
    <w:multiLevelType w:val="multilevel"/>
    <w:tmpl w:val="0000001B"/>
    <w:name w:val="WW8Num3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7">
    <w:nsid w:val="0000001C"/>
    <w:multiLevelType w:val="multilevel"/>
    <w:tmpl w:val="0000001C"/>
    <w:name w:val="WW8Num3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8">
    <w:nsid w:val="0000001D"/>
    <w:multiLevelType w:val="multilevel"/>
    <w:tmpl w:val="0000001D"/>
    <w:name w:val="WW8Num3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9">
    <w:nsid w:val="0000001E"/>
    <w:multiLevelType w:val="multilevel"/>
    <w:tmpl w:val="0000001E"/>
    <w:name w:val="WW8Num3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0">
    <w:nsid w:val="0000001F"/>
    <w:multiLevelType w:val="multilevel"/>
    <w:tmpl w:val="0000001F"/>
    <w:name w:val="WW8Num3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1">
    <w:nsid w:val="00000020"/>
    <w:multiLevelType w:val="multilevel"/>
    <w:tmpl w:val="00000020"/>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2">
    <w:nsid w:val="00000021"/>
    <w:multiLevelType w:val="multilevel"/>
    <w:tmpl w:val="00000021"/>
    <w:name w:val="WW8Num3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3">
    <w:nsid w:val="00000022"/>
    <w:multiLevelType w:val="multilevel"/>
    <w:tmpl w:val="00000022"/>
    <w:name w:val="WW8Num4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4">
    <w:nsid w:val="00000023"/>
    <w:multiLevelType w:val="multilevel"/>
    <w:tmpl w:val="00000023"/>
    <w:name w:val="WW8Num4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5">
    <w:nsid w:val="00000024"/>
    <w:multiLevelType w:val="multilevel"/>
    <w:tmpl w:val="00000024"/>
    <w:name w:val="WW8Num4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6">
    <w:nsid w:val="00000025"/>
    <w:multiLevelType w:val="multilevel"/>
    <w:tmpl w:val="00000025"/>
    <w:name w:val="WW8Num4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7">
    <w:nsid w:val="00000026"/>
    <w:multiLevelType w:val="multilevel"/>
    <w:tmpl w:val="00000026"/>
    <w:name w:val="WW8Num4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8">
    <w:nsid w:val="00000027"/>
    <w:multiLevelType w:val="multilevel"/>
    <w:tmpl w:val="00000027"/>
    <w:name w:val="WW8Num4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9">
    <w:nsid w:val="00000028"/>
    <w:multiLevelType w:val="multilevel"/>
    <w:tmpl w:val="00000028"/>
    <w:name w:val="WW8Num4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0">
    <w:nsid w:val="00000029"/>
    <w:multiLevelType w:val="multilevel"/>
    <w:tmpl w:val="00000029"/>
    <w:name w:val="WW8Num4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1">
    <w:nsid w:val="0000002A"/>
    <w:multiLevelType w:val="multilevel"/>
    <w:tmpl w:val="0000002A"/>
    <w:name w:val="WW8Num48"/>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2">
    <w:nsid w:val="0000002B"/>
    <w:multiLevelType w:val="multilevel"/>
    <w:tmpl w:val="0000002B"/>
    <w:name w:val="WW8Num7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3">
    <w:nsid w:val="0000002C"/>
    <w:multiLevelType w:val="multilevel"/>
    <w:tmpl w:val="0000002C"/>
    <w:name w:val="WW8Num75"/>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4">
    <w:nsid w:val="0000002D"/>
    <w:multiLevelType w:val="multilevel"/>
    <w:tmpl w:val="0000002D"/>
    <w:name w:val="WW8Num7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5">
    <w:nsid w:val="0000002E"/>
    <w:multiLevelType w:val="multilevel"/>
    <w:tmpl w:val="0000002E"/>
    <w:name w:val="WW8Num7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6">
    <w:nsid w:val="0000002F"/>
    <w:multiLevelType w:val="multilevel"/>
    <w:tmpl w:val="0000002F"/>
    <w:name w:val="WW8Num3"/>
    <w:lvl w:ilvl="0">
      <w:start w:val="1"/>
      <w:numFmt w:val="decimal"/>
      <w:suff w:val="nothing"/>
      <w:lvlText w:val="%1."/>
      <w:lvlJc w:val="left"/>
      <w:pPr>
        <w:tabs>
          <w:tab w:val="num" w:pos="0"/>
        </w:tabs>
        <w:ind w:left="493" w:hanging="414"/>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0"/>
    <w:multiLevelType w:val="multilevel"/>
    <w:tmpl w:val="00000030"/>
    <w:name w:val="WW8Num4"/>
    <w:lvl w:ilvl="0">
      <w:start w:val="1"/>
      <w:numFmt w:val="decimal"/>
      <w:suff w:val="nothing"/>
      <w:lvlText w:val="%1."/>
      <w:lvlJc w:val="left"/>
      <w:pPr>
        <w:tabs>
          <w:tab w:val="num" w:pos="0"/>
        </w:tabs>
        <w:ind w:left="493" w:hanging="414"/>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nsid w:val="0A841308"/>
    <w:multiLevelType w:val="hybridMultilevel"/>
    <w:tmpl w:val="7D94F2EE"/>
    <w:lvl w:ilvl="0" w:tplc="DE26FC00">
      <w:start w:val="1"/>
      <w:numFmt w:val="decimal"/>
      <w:lvlText w:val="%1."/>
      <w:lvlJc w:val="righ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9">
    <w:nsid w:val="0D006E61"/>
    <w:multiLevelType w:val="hybridMultilevel"/>
    <w:tmpl w:val="8E4EDA34"/>
    <w:lvl w:ilvl="0" w:tplc="1478AE6C">
      <w:start w:val="1"/>
      <w:numFmt w:val="decimal"/>
      <w:lvlText w:val="%1."/>
      <w:lvlJc w:val="righ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0">
    <w:nsid w:val="11470BA4"/>
    <w:multiLevelType w:val="hybridMultilevel"/>
    <w:tmpl w:val="E878FE2E"/>
    <w:name w:val="WW8Num772"/>
    <w:lvl w:ilvl="0" w:tplc="DE26FC00">
      <w:start w:val="1"/>
      <w:numFmt w:val="decimal"/>
      <w:lvlText w:val="%1."/>
      <w:lvlJc w:val="right"/>
      <w:pPr>
        <w:tabs>
          <w:tab w:val="num" w:pos="720"/>
        </w:tabs>
        <w:ind w:left="720" w:hanging="360"/>
      </w:pPr>
      <w:rPr>
        <w:rFonts w:hint="default"/>
      </w:rPr>
    </w:lvl>
    <w:lvl w:ilvl="1" w:tplc="78E675D6">
      <w:start w:val="1"/>
      <w:numFmt w:val="decimal"/>
      <w:lvlText w:val="%2."/>
      <w:lvlJc w:val="right"/>
      <w:pPr>
        <w:tabs>
          <w:tab w:val="num" w:pos="1440"/>
        </w:tabs>
        <w:ind w:left="1440" w:hanging="360"/>
      </w:pPr>
      <w:rPr>
        <w:rFonts w:hint="default"/>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1">
    <w:nsid w:val="1D807E5C"/>
    <w:multiLevelType w:val="hybridMultilevel"/>
    <w:tmpl w:val="5448BF32"/>
    <w:lvl w:ilvl="0" w:tplc="9BA45648">
      <w:start w:val="1"/>
      <w:numFmt w:val="decimal"/>
      <w:lvlText w:val="%1."/>
      <w:lvlJc w:val="right"/>
      <w:pPr>
        <w:tabs>
          <w:tab w:val="num" w:pos="648"/>
        </w:tabs>
        <w:ind w:left="648"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2">
    <w:nsid w:val="3922017C"/>
    <w:multiLevelType w:val="multilevel"/>
    <w:tmpl w:val="90F6D268"/>
    <w:lvl w:ilvl="0">
      <w:start w:val="22"/>
      <w:numFmt w:val="decimal"/>
      <w:lvlText w:val="%1."/>
      <w:lvlJc w:val="left"/>
      <w:pPr>
        <w:tabs>
          <w:tab w:val="num" w:pos="439"/>
        </w:tabs>
        <w:ind w:left="439" w:hanging="360"/>
      </w:pPr>
      <w:rPr>
        <w:rFon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nsid w:val="4E585727"/>
    <w:multiLevelType w:val="hybridMultilevel"/>
    <w:tmpl w:val="D5221FB6"/>
    <w:lvl w:ilvl="0" w:tplc="1478AE6C">
      <w:start w:val="1"/>
      <w:numFmt w:val="decimal"/>
      <w:lvlText w:val="%1."/>
      <w:lvlJc w:val="righ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nsid w:val="57D71E74"/>
    <w:multiLevelType w:val="hybridMultilevel"/>
    <w:tmpl w:val="DE32E034"/>
    <w:lvl w:ilvl="0" w:tplc="1478AE6C">
      <w:start w:val="1"/>
      <w:numFmt w:val="decimal"/>
      <w:lvlText w:val="%1."/>
      <w:lvlJc w:val="righ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5">
    <w:nsid w:val="76A90EEB"/>
    <w:multiLevelType w:val="hybridMultilevel"/>
    <w:tmpl w:val="FE2A2D7E"/>
    <w:lvl w:ilvl="0" w:tplc="78E675D6">
      <w:start w:val="1"/>
      <w:numFmt w:val="decimal"/>
      <w:lvlText w:val="%1."/>
      <w:lvlJc w:val="right"/>
      <w:pPr>
        <w:tabs>
          <w:tab w:val="num" w:pos="648"/>
        </w:tabs>
        <w:ind w:left="648"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42"/>
  </w:num>
  <w:num w:numId="33">
    <w:abstractNumId w:val="43"/>
  </w:num>
  <w:num w:numId="34">
    <w:abstractNumId w:val="44"/>
  </w:num>
  <w:num w:numId="35">
    <w:abstractNumId w:val="45"/>
  </w:num>
  <w:num w:numId="36">
    <w:abstractNumId w:val="46"/>
  </w:num>
  <w:num w:numId="37">
    <w:abstractNumId w:val="48"/>
  </w:num>
  <w:num w:numId="38">
    <w:abstractNumId w:val="50"/>
  </w:num>
  <w:num w:numId="39">
    <w:abstractNumId w:val="55"/>
  </w:num>
  <w:num w:numId="40">
    <w:abstractNumId w:val="51"/>
  </w:num>
  <w:num w:numId="41">
    <w:abstractNumId w:val="49"/>
  </w:num>
  <w:num w:numId="42">
    <w:abstractNumId w:val="54"/>
  </w:num>
  <w:num w:numId="43">
    <w:abstractNumId w:val="53"/>
  </w:num>
  <w:num w:numId="44">
    <w:abstractNumId w:val="52"/>
  </w:num>
  <w:numIdMacAtCleanup w:val="4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proofState w:spelling="clean" w:grammar="clean"/>
  <w:stylePaneFormatFilter w:val="3F01"/>
  <w:doNotTrackMoves/>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footnotePr>
    <w:pos w:val="beneathText"/>
  </w:footnotePr>
  <w:compat>
    <w:spaceForUL/>
    <w:balanceSingleByteDoubleByteWidth/>
    <w:doNotLeaveBackslashAlone/>
    <w:ulTrailSpace/>
    <w:doNotExpandShiftReturn/>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BD6D4C"/>
    <w:rsid w:val="00087F20"/>
    <w:rsid w:val="00127318"/>
    <w:rsid w:val="00191629"/>
    <w:rsid w:val="001B312D"/>
    <w:rsid w:val="00213C5A"/>
    <w:rsid w:val="00224227"/>
    <w:rsid w:val="0026711C"/>
    <w:rsid w:val="00344E5B"/>
    <w:rsid w:val="003A6779"/>
    <w:rsid w:val="004320A8"/>
    <w:rsid w:val="00486BCE"/>
    <w:rsid w:val="006839D9"/>
    <w:rsid w:val="0068682E"/>
    <w:rsid w:val="00687BE5"/>
    <w:rsid w:val="00834C34"/>
    <w:rsid w:val="008B1A07"/>
    <w:rsid w:val="009A2595"/>
    <w:rsid w:val="009E0148"/>
    <w:rsid w:val="009E4FF9"/>
    <w:rsid w:val="00A070E9"/>
    <w:rsid w:val="00A3127A"/>
    <w:rsid w:val="00AA1302"/>
    <w:rsid w:val="00AF1585"/>
    <w:rsid w:val="00B61056"/>
    <w:rsid w:val="00BD6D4C"/>
    <w:rsid w:val="00DC4ED9"/>
    <w:rsid w:val="00E1480C"/>
    <w:rsid w:val="00F646E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839D9"/>
    <w:pPr>
      <w:widowControl w:val="0"/>
      <w:suppressAutoHyphens/>
    </w:pPr>
    <w:rPr>
      <w:rFonts w:eastAsia="DejaVu Sans"/>
      <w:kern w:val="1"/>
      <w:sz w:val="24"/>
      <w:szCs w:val="24"/>
    </w:rPr>
  </w:style>
  <w:style w:type="paragraph" w:styleId="4">
    <w:name w:val="heading 4"/>
    <w:basedOn w:val="a"/>
    <w:next w:val="a"/>
    <w:qFormat/>
    <w:rsid w:val="006839D9"/>
    <w:pPr>
      <w:keepNext/>
      <w:tabs>
        <w:tab w:val="num" w:pos="864"/>
      </w:tabs>
      <w:spacing w:before="40" w:line="276" w:lineRule="auto"/>
      <w:ind w:left="864" w:hanging="864"/>
      <w:jc w:val="center"/>
      <w:outlineLvl w:val="3"/>
    </w:pPr>
    <w:rPr>
      <w:color w:val="000000"/>
      <w:sz w:val="28"/>
    </w:rPr>
  </w:style>
  <w:style w:type="paragraph" w:styleId="8">
    <w:name w:val="heading 8"/>
    <w:basedOn w:val="a0"/>
    <w:next w:val="a1"/>
    <w:qFormat/>
    <w:rsid w:val="006839D9"/>
    <w:pPr>
      <w:tabs>
        <w:tab w:val="num" w:pos="1440"/>
      </w:tabs>
      <w:ind w:left="1440" w:hanging="1440"/>
      <w:outlineLvl w:val="7"/>
    </w:pPr>
    <w:rPr>
      <w:b/>
      <w:bCs/>
      <w:sz w:val="21"/>
      <w:szCs w:val="21"/>
    </w:rPr>
  </w:style>
  <w:style w:type="paragraph" w:styleId="9">
    <w:name w:val="heading 9"/>
    <w:basedOn w:val="a0"/>
    <w:next w:val="a1"/>
    <w:qFormat/>
    <w:rsid w:val="006839D9"/>
    <w:pPr>
      <w:tabs>
        <w:tab w:val="num" w:pos="1584"/>
      </w:tabs>
      <w:ind w:left="1584" w:hanging="1584"/>
      <w:outlineLvl w:val="8"/>
    </w:pPr>
    <w:rPr>
      <w:b/>
      <w:bCs/>
      <w:sz w:val="21"/>
      <w:szCs w:val="21"/>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
    <w:name w:val="Основной шрифт абзаца1"/>
    <w:rsid w:val="006839D9"/>
  </w:style>
  <w:style w:type="character" w:styleId="a5">
    <w:name w:val="Strong"/>
    <w:basedOn w:val="1"/>
    <w:qFormat/>
    <w:rsid w:val="006839D9"/>
    <w:rPr>
      <w:b/>
      <w:bCs/>
    </w:rPr>
  </w:style>
  <w:style w:type="character" w:customStyle="1" w:styleId="WW8Num5z0">
    <w:name w:val="WW8Num5z0"/>
    <w:rsid w:val="006839D9"/>
    <w:rPr>
      <w:rFonts w:ascii="Symbol" w:hAnsi="Symbol" w:cs="OpenSymbol"/>
    </w:rPr>
  </w:style>
  <w:style w:type="character" w:customStyle="1" w:styleId="WW8Num5z1">
    <w:name w:val="WW8Num5z1"/>
    <w:rsid w:val="006839D9"/>
    <w:rPr>
      <w:rFonts w:ascii="OpenSymbol" w:hAnsi="OpenSymbol" w:cs="OpenSymbol"/>
    </w:rPr>
  </w:style>
  <w:style w:type="character" w:customStyle="1" w:styleId="WW8Num14z0">
    <w:name w:val="WW8Num14z0"/>
    <w:rsid w:val="006839D9"/>
    <w:rPr>
      <w:rFonts w:ascii="Symbol" w:hAnsi="Symbol" w:cs="OpenSymbol"/>
    </w:rPr>
  </w:style>
  <w:style w:type="character" w:customStyle="1" w:styleId="WW8Num14z1">
    <w:name w:val="WW8Num14z1"/>
    <w:rsid w:val="006839D9"/>
    <w:rPr>
      <w:rFonts w:ascii="OpenSymbol" w:hAnsi="OpenSymbol" w:cs="OpenSymbol"/>
    </w:rPr>
  </w:style>
  <w:style w:type="character" w:customStyle="1" w:styleId="WW8Num15z0">
    <w:name w:val="WW8Num15z0"/>
    <w:rsid w:val="006839D9"/>
    <w:rPr>
      <w:rFonts w:ascii="Symbol" w:hAnsi="Symbol" w:cs="OpenSymbol"/>
    </w:rPr>
  </w:style>
  <w:style w:type="character" w:customStyle="1" w:styleId="WW8Num15z1">
    <w:name w:val="WW8Num15z1"/>
    <w:rsid w:val="006839D9"/>
    <w:rPr>
      <w:rFonts w:ascii="OpenSymbol" w:hAnsi="OpenSymbol" w:cs="OpenSymbol"/>
    </w:rPr>
  </w:style>
  <w:style w:type="character" w:customStyle="1" w:styleId="WW8Num16z0">
    <w:name w:val="WW8Num16z0"/>
    <w:rsid w:val="006839D9"/>
    <w:rPr>
      <w:rFonts w:ascii="Symbol" w:hAnsi="Symbol" w:cs="OpenSymbol"/>
    </w:rPr>
  </w:style>
  <w:style w:type="character" w:customStyle="1" w:styleId="WW8Num16z1">
    <w:name w:val="WW8Num16z1"/>
    <w:rsid w:val="006839D9"/>
    <w:rPr>
      <w:rFonts w:ascii="OpenSymbol" w:hAnsi="OpenSymbol" w:cs="OpenSymbol"/>
    </w:rPr>
  </w:style>
  <w:style w:type="character" w:customStyle="1" w:styleId="WW8Num17z0">
    <w:name w:val="WW8Num17z0"/>
    <w:rsid w:val="006839D9"/>
    <w:rPr>
      <w:rFonts w:ascii="Symbol" w:hAnsi="Symbol" w:cs="OpenSymbol"/>
    </w:rPr>
  </w:style>
  <w:style w:type="character" w:customStyle="1" w:styleId="WW8Num17z1">
    <w:name w:val="WW8Num17z1"/>
    <w:rsid w:val="006839D9"/>
    <w:rPr>
      <w:rFonts w:ascii="OpenSymbol" w:hAnsi="OpenSymbol" w:cs="OpenSymbol"/>
    </w:rPr>
  </w:style>
  <w:style w:type="character" w:customStyle="1" w:styleId="WW8Num18z0">
    <w:name w:val="WW8Num18z0"/>
    <w:rsid w:val="006839D9"/>
    <w:rPr>
      <w:rFonts w:ascii="Symbol" w:hAnsi="Symbol" w:cs="OpenSymbol"/>
    </w:rPr>
  </w:style>
  <w:style w:type="character" w:customStyle="1" w:styleId="WW8Num18z1">
    <w:name w:val="WW8Num18z1"/>
    <w:rsid w:val="006839D9"/>
    <w:rPr>
      <w:rFonts w:ascii="OpenSymbol" w:hAnsi="OpenSymbol" w:cs="OpenSymbol"/>
    </w:rPr>
  </w:style>
  <w:style w:type="character" w:customStyle="1" w:styleId="WW8Num19z0">
    <w:name w:val="WW8Num19z0"/>
    <w:rsid w:val="006839D9"/>
    <w:rPr>
      <w:rFonts w:ascii="Symbol" w:hAnsi="Symbol" w:cs="OpenSymbol"/>
    </w:rPr>
  </w:style>
  <w:style w:type="character" w:customStyle="1" w:styleId="WW8Num19z1">
    <w:name w:val="WW8Num19z1"/>
    <w:rsid w:val="006839D9"/>
    <w:rPr>
      <w:rFonts w:ascii="OpenSymbol" w:hAnsi="OpenSymbol" w:cs="OpenSymbol"/>
    </w:rPr>
  </w:style>
  <w:style w:type="character" w:customStyle="1" w:styleId="WW8Num20z0">
    <w:name w:val="WW8Num20z0"/>
    <w:rsid w:val="006839D9"/>
    <w:rPr>
      <w:rFonts w:ascii="Symbol" w:hAnsi="Symbol" w:cs="OpenSymbol"/>
    </w:rPr>
  </w:style>
  <w:style w:type="character" w:customStyle="1" w:styleId="WW8Num20z1">
    <w:name w:val="WW8Num20z1"/>
    <w:rsid w:val="006839D9"/>
    <w:rPr>
      <w:rFonts w:ascii="OpenSymbol" w:hAnsi="OpenSymbol" w:cs="OpenSymbol"/>
    </w:rPr>
  </w:style>
  <w:style w:type="character" w:customStyle="1" w:styleId="WW8Num21z0">
    <w:name w:val="WW8Num21z0"/>
    <w:rsid w:val="006839D9"/>
    <w:rPr>
      <w:rFonts w:ascii="Symbol" w:hAnsi="Symbol" w:cs="OpenSymbol"/>
    </w:rPr>
  </w:style>
  <w:style w:type="character" w:customStyle="1" w:styleId="WW8Num21z1">
    <w:name w:val="WW8Num21z1"/>
    <w:rsid w:val="006839D9"/>
    <w:rPr>
      <w:rFonts w:ascii="OpenSymbol" w:hAnsi="OpenSymbol" w:cs="OpenSymbol"/>
    </w:rPr>
  </w:style>
  <w:style w:type="character" w:customStyle="1" w:styleId="WW8Num22z0">
    <w:name w:val="WW8Num22z0"/>
    <w:rsid w:val="006839D9"/>
    <w:rPr>
      <w:rFonts w:ascii="Symbol" w:hAnsi="Symbol" w:cs="OpenSymbol"/>
    </w:rPr>
  </w:style>
  <w:style w:type="character" w:customStyle="1" w:styleId="WW8Num22z1">
    <w:name w:val="WW8Num22z1"/>
    <w:rsid w:val="006839D9"/>
    <w:rPr>
      <w:rFonts w:ascii="OpenSymbol" w:hAnsi="OpenSymbol" w:cs="OpenSymbol"/>
    </w:rPr>
  </w:style>
  <w:style w:type="character" w:customStyle="1" w:styleId="WW8Num23z0">
    <w:name w:val="WW8Num23z0"/>
    <w:rsid w:val="006839D9"/>
    <w:rPr>
      <w:rFonts w:ascii="Symbol" w:hAnsi="Symbol" w:cs="OpenSymbol"/>
    </w:rPr>
  </w:style>
  <w:style w:type="character" w:customStyle="1" w:styleId="WW8Num23z1">
    <w:name w:val="WW8Num23z1"/>
    <w:rsid w:val="006839D9"/>
    <w:rPr>
      <w:rFonts w:ascii="OpenSymbol" w:hAnsi="OpenSymbol" w:cs="OpenSymbol"/>
    </w:rPr>
  </w:style>
  <w:style w:type="character" w:customStyle="1" w:styleId="WW8Num24z0">
    <w:name w:val="WW8Num24z0"/>
    <w:rsid w:val="006839D9"/>
    <w:rPr>
      <w:rFonts w:ascii="Symbol" w:hAnsi="Symbol" w:cs="OpenSymbol"/>
    </w:rPr>
  </w:style>
  <w:style w:type="character" w:customStyle="1" w:styleId="WW8Num24z1">
    <w:name w:val="WW8Num24z1"/>
    <w:rsid w:val="006839D9"/>
    <w:rPr>
      <w:rFonts w:ascii="OpenSymbol" w:hAnsi="OpenSymbol" w:cs="OpenSymbol"/>
    </w:rPr>
  </w:style>
  <w:style w:type="character" w:customStyle="1" w:styleId="WW8Num25z0">
    <w:name w:val="WW8Num25z0"/>
    <w:rsid w:val="006839D9"/>
    <w:rPr>
      <w:rFonts w:ascii="Symbol" w:hAnsi="Symbol" w:cs="OpenSymbol"/>
    </w:rPr>
  </w:style>
  <w:style w:type="character" w:customStyle="1" w:styleId="WW8Num25z1">
    <w:name w:val="WW8Num25z1"/>
    <w:rsid w:val="006839D9"/>
    <w:rPr>
      <w:rFonts w:ascii="OpenSymbol" w:hAnsi="OpenSymbol" w:cs="OpenSymbol"/>
    </w:rPr>
  </w:style>
  <w:style w:type="character" w:customStyle="1" w:styleId="WW8Num26z0">
    <w:name w:val="WW8Num26z0"/>
    <w:rsid w:val="006839D9"/>
    <w:rPr>
      <w:rFonts w:ascii="Symbol" w:hAnsi="Symbol" w:cs="OpenSymbol"/>
    </w:rPr>
  </w:style>
  <w:style w:type="character" w:customStyle="1" w:styleId="WW8Num26z1">
    <w:name w:val="WW8Num26z1"/>
    <w:rsid w:val="006839D9"/>
    <w:rPr>
      <w:rFonts w:ascii="OpenSymbol" w:hAnsi="OpenSymbol" w:cs="OpenSymbol"/>
    </w:rPr>
  </w:style>
  <w:style w:type="character" w:customStyle="1" w:styleId="WW8Num27z0">
    <w:name w:val="WW8Num27z0"/>
    <w:rsid w:val="006839D9"/>
    <w:rPr>
      <w:rFonts w:ascii="Symbol" w:hAnsi="Symbol" w:cs="OpenSymbol"/>
    </w:rPr>
  </w:style>
  <w:style w:type="character" w:customStyle="1" w:styleId="WW8Num27z1">
    <w:name w:val="WW8Num27z1"/>
    <w:rsid w:val="006839D9"/>
    <w:rPr>
      <w:rFonts w:ascii="OpenSymbol" w:hAnsi="OpenSymbol" w:cs="OpenSymbol"/>
    </w:rPr>
  </w:style>
  <w:style w:type="character" w:customStyle="1" w:styleId="WW8Num28z0">
    <w:name w:val="WW8Num28z0"/>
    <w:rsid w:val="006839D9"/>
    <w:rPr>
      <w:rFonts w:ascii="Symbol" w:hAnsi="Symbol" w:cs="OpenSymbol"/>
    </w:rPr>
  </w:style>
  <w:style w:type="character" w:customStyle="1" w:styleId="WW8Num28z1">
    <w:name w:val="WW8Num28z1"/>
    <w:rsid w:val="006839D9"/>
    <w:rPr>
      <w:rFonts w:ascii="OpenSymbol" w:hAnsi="OpenSymbol" w:cs="OpenSymbol"/>
    </w:rPr>
  </w:style>
  <w:style w:type="character" w:customStyle="1" w:styleId="WW8Num29z0">
    <w:name w:val="WW8Num29z0"/>
    <w:rsid w:val="006839D9"/>
    <w:rPr>
      <w:rFonts w:ascii="Symbol" w:hAnsi="Symbol" w:cs="OpenSymbol"/>
    </w:rPr>
  </w:style>
  <w:style w:type="character" w:customStyle="1" w:styleId="WW8Num29z1">
    <w:name w:val="WW8Num29z1"/>
    <w:rsid w:val="006839D9"/>
    <w:rPr>
      <w:rFonts w:ascii="OpenSymbol" w:hAnsi="OpenSymbol" w:cs="OpenSymbol"/>
    </w:rPr>
  </w:style>
  <w:style w:type="character" w:customStyle="1" w:styleId="WW8Num30z0">
    <w:name w:val="WW8Num30z0"/>
    <w:rsid w:val="006839D9"/>
    <w:rPr>
      <w:rFonts w:ascii="Symbol" w:hAnsi="Symbol" w:cs="OpenSymbol"/>
    </w:rPr>
  </w:style>
  <w:style w:type="character" w:customStyle="1" w:styleId="WW8Num30z1">
    <w:name w:val="WW8Num30z1"/>
    <w:rsid w:val="006839D9"/>
    <w:rPr>
      <w:rFonts w:ascii="OpenSymbol" w:hAnsi="OpenSymbol" w:cs="OpenSymbol"/>
    </w:rPr>
  </w:style>
  <w:style w:type="character" w:customStyle="1" w:styleId="WW8Num31z0">
    <w:name w:val="WW8Num31z0"/>
    <w:rsid w:val="006839D9"/>
    <w:rPr>
      <w:rFonts w:ascii="Symbol" w:hAnsi="Symbol" w:cs="OpenSymbol"/>
    </w:rPr>
  </w:style>
  <w:style w:type="character" w:customStyle="1" w:styleId="WW8Num31z1">
    <w:name w:val="WW8Num31z1"/>
    <w:rsid w:val="006839D9"/>
    <w:rPr>
      <w:rFonts w:ascii="OpenSymbol" w:hAnsi="OpenSymbol" w:cs="OpenSymbol"/>
    </w:rPr>
  </w:style>
  <w:style w:type="character" w:customStyle="1" w:styleId="WW8Num32z0">
    <w:name w:val="WW8Num32z0"/>
    <w:rsid w:val="006839D9"/>
    <w:rPr>
      <w:rFonts w:ascii="Symbol" w:hAnsi="Symbol" w:cs="OpenSymbol"/>
    </w:rPr>
  </w:style>
  <w:style w:type="character" w:customStyle="1" w:styleId="WW8Num32z1">
    <w:name w:val="WW8Num32z1"/>
    <w:rsid w:val="006839D9"/>
    <w:rPr>
      <w:rFonts w:ascii="OpenSymbol" w:hAnsi="OpenSymbol" w:cs="OpenSymbol"/>
    </w:rPr>
  </w:style>
  <w:style w:type="character" w:customStyle="1" w:styleId="WW8Num33z0">
    <w:name w:val="WW8Num33z0"/>
    <w:rsid w:val="006839D9"/>
    <w:rPr>
      <w:rFonts w:ascii="Symbol" w:hAnsi="Symbol" w:cs="OpenSymbol"/>
    </w:rPr>
  </w:style>
  <w:style w:type="character" w:customStyle="1" w:styleId="WW8Num33z1">
    <w:name w:val="WW8Num33z1"/>
    <w:rsid w:val="006839D9"/>
    <w:rPr>
      <w:rFonts w:ascii="OpenSymbol" w:hAnsi="OpenSymbol" w:cs="OpenSymbol"/>
    </w:rPr>
  </w:style>
  <w:style w:type="character" w:customStyle="1" w:styleId="WW8Num34z0">
    <w:name w:val="WW8Num34z0"/>
    <w:rsid w:val="006839D9"/>
    <w:rPr>
      <w:rFonts w:ascii="Symbol" w:hAnsi="Symbol" w:cs="OpenSymbol"/>
    </w:rPr>
  </w:style>
  <w:style w:type="character" w:customStyle="1" w:styleId="WW8Num34z1">
    <w:name w:val="WW8Num34z1"/>
    <w:rsid w:val="006839D9"/>
    <w:rPr>
      <w:rFonts w:ascii="OpenSymbol" w:hAnsi="OpenSymbol" w:cs="OpenSymbol"/>
    </w:rPr>
  </w:style>
  <w:style w:type="character" w:customStyle="1" w:styleId="WW8Num35z0">
    <w:name w:val="WW8Num35z0"/>
    <w:rsid w:val="006839D9"/>
    <w:rPr>
      <w:rFonts w:ascii="Symbol" w:hAnsi="Symbol" w:cs="OpenSymbol"/>
    </w:rPr>
  </w:style>
  <w:style w:type="character" w:customStyle="1" w:styleId="WW8Num35z1">
    <w:name w:val="WW8Num35z1"/>
    <w:rsid w:val="006839D9"/>
    <w:rPr>
      <w:rFonts w:ascii="OpenSymbol" w:hAnsi="OpenSymbol" w:cs="OpenSymbol"/>
    </w:rPr>
  </w:style>
  <w:style w:type="character" w:customStyle="1" w:styleId="WW8Num36z0">
    <w:name w:val="WW8Num36z0"/>
    <w:rsid w:val="006839D9"/>
    <w:rPr>
      <w:rFonts w:ascii="Symbol" w:hAnsi="Symbol" w:cs="OpenSymbol"/>
    </w:rPr>
  </w:style>
  <w:style w:type="character" w:customStyle="1" w:styleId="WW8Num36z1">
    <w:name w:val="WW8Num36z1"/>
    <w:rsid w:val="006839D9"/>
    <w:rPr>
      <w:rFonts w:ascii="OpenSymbol" w:hAnsi="OpenSymbol" w:cs="OpenSymbol"/>
    </w:rPr>
  </w:style>
  <w:style w:type="character" w:customStyle="1" w:styleId="WW8Num38z0">
    <w:name w:val="WW8Num38z0"/>
    <w:rsid w:val="006839D9"/>
    <w:rPr>
      <w:rFonts w:ascii="Symbol" w:hAnsi="Symbol" w:cs="OpenSymbol"/>
    </w:rPr>
  </w:style>
  <w:style w:type="character" w:customStyle="1" w:styleId="WW8Num38z1">
    <w:name w:val="WW8Num38z1"/>
    <w:rsid w:val="006839D9"/>
    <w:rPr>
      <w:rFonts w:ascii="OpenSymbol" w:hAnsi="OpenSymbol" w:cs="OpenSymbol"/>
    </w:rPr>
  </w:style>
  <w:style w:type="character" w:customStyle="1" w:styleId="WW8Num37z0">
    <w:name w:val="WW8Num37z0"/>
    <w:rsid w:val="006839D9"/>
    <w:rPr>
      <w:rFonts w:ascii="Symbol" w:hAnsi="Symbol" w:cs="OpenSymbol"/>
    </w:rPr>
  </w:style>
  <w:style w:type="character" w:customStyle="1" w:styleId="WW8Num37z1">
    <w:name w:val="WW8Num37z1"/>
    <w:rsid w:val="006839D9"/>
    <w:rPr>
      <w:rFonts w:ascii="OpenSymbol" w:hAnsi="OpenSymbol" w:cs="OpenSymbol"/>
    </w:rPr>
  </w:style>
  <w:style w:type="character" w:customStyle="1" w:styleId="WW8Num39z0">
    <w:name w:val="WW8Num39z0"/>
    <w:rsid w:val="006839D9"/>
    <w:rPr>
      <w:rFonts w:ascii="Symbol" w:hAnsi="Symbol" w:cs="OpenSymbol"/>
    </w:rPr>
  </w:style>
  <w:style w:type="character" w:customStyle="1" w:styleId="WW8Num39z1">
    <w:name w:val="WW8Num39z1"/>
    <w:rsid w:val="006839D9"/>
    <w:rPr>
      <w:rFonts w:ascii="OpenSymbol" w:hAnsi="OpenSymbol" w:cs="OpenSymbol"/>
    </w:rPr>
  </w:style>
  <w:style w:type="character" w:customStyle="1" w:styleId="WW8Num40z0">
    <w:name w:val="WW8Num40z0"/>
    <w:rsid w:val="006839D9"/>
    <w:rPr>
      <w:rFonts w:ascii="Symbol" w:hAnsi="Symbol" w:cs="OpenSymbol"/>
    </w:rPr>
  </w:style>
  <w:style w:type="character" w:customStyle="1" w:styleId="WW8Num40z1">
    <w:name w:val="WW8Num40z1"/>
    <w:rsid w:val="006839D9"/>
    <w:rPr>
      <w:rFonts w:ascii="OpenSymbol" w:hAnsi="OpenSymbol" w:cs="OpenSymbol"/>
    </w:rPr>
  </w:style>
  <w:style w:type="character" w:customStyle="1" w:styleId="WW8Num41z0">
    <w:name w:val="WW8Num41z0"/>
    <w:rsid w:val="006839D9"/>
    <w:rPr>
      <w:rFonts w:ascii="Symbol" w:hAnsi="Symbol" w:cs="OpenSymbol"/>
    </w:rPr>
  </w:style>
  <w:style w:type="character" w:customStyle="1" w:styleId="WW8Num41z1">
    <w:name w:val="WW8Num41z1"/>
    <w:rsid w:val="006839D9"/>
    <w:rPr>
      <w:rFonts w:ascii="OpenSymbol" w:hAnsi="OpenSymbol" w:cs="OpenSymbol"/>
    </w:rPr>
  </w:style>
  <w:style w:type="character" w:customStyle="1" w:styleId="WW8Num42z0">
    <w:name w:val="WW8Num42z0"/>
    <w:rsid w:val="006839D9"/>
    <w:rPr>
      <w:rFonts w:ascii="Symbol" w:hAnsi="Symbol" w:cs="OpenSymbol"/>
    </w:rPr>
  </w:style>
  <w:style w:type="character" w:customStyle="1" w:styleId="WW8Num42z1">
    <w:name w:val="WW8Num42z1"/>
    <w:rsid w:val="006839D9"/>
    <w:rPr>
      <w:rFonts w:ascii="OpenSymbol" w:hAnsi="OpenSymbol" w:cs="OpenSymbol"/>
    </w:rPr>
  </w:style>
  <w:style w:type="character" w:customStyle="1" w:styleId="WW8Num43z0">
    <w:name w:val="WW8Num43z0"/>
    <w:rsid w:val="006839D9"/>
    <w:rPr>
      <w:rFonts w:ascii="Symbol" w:hAnsi="Symbol" w:cs="OpenSymbol"/>
    </w:rPr>
  </w:style>
  <w:style w:type="character" w:customStyle="1" w:styleId="WW8Num43z1">
    <w:name w:val="WW8Num43z1"/>
    <w:rsid w:val="006839D9"/>
    <w:rPr>
      <w:rFonts w:ascii="OpenSymbol" w:hAnsi="OpenSymbol" w:cs="OpenSymbol"/>
    </w:rPr>
  </w:style>
  <w:style w:type="character" w:customStyle="1" w:styleId="WW8Num44z0">
    <w:name w:val="WW8Num44z0"/>
    <w:rsid w:val="006839D9"/>
    <w:rPr>
      <w:rFonts w:ascii="Symbol" w:hAnsi="Symbol" w:cs="OpenSymbol"/>
    </w:rPr>
  </w:style>
  <w:style w:type="character" w:customStyle="1" w:styleId="WW8Num44z1">
    <w:name w:val="WW8Num44z1"/>
    <w:rsid w:val="006839D9"/>
    <w:rPr>
      <w:rFonts w:ascii="OpenSymbol" w:hAnsi="OpenSymbol" w:cs="OpenSymbol"/>
    </w:rPr>
  </w:style>
  <w:style w:type="character" w:customStyle="1" w:styleId="WW8Num45z0">
    <w:name w:val="WW8Num45z0"/>
    <w:rsid w:val="006839D9"/>
    <w:rPr>
      <w:rFonts w:ascii="Symbol" w:hAnsi="Symbol" w:cs="OpenSymbol"/>
    </w:rPr>
  </w:style>
  <w:style w:type="character" w:customStyle="1" w:styleId="WW8Num45z1">
    <w:name w:val="WW8Num45z1"/>
    <w:rsid w:val="006839D9"/>
    <w:rPr>
      <w:rFonts w:ascii="OpenSymbol" w:hAnsi="OpenSymbol" w:cs="OpenSymbol"/>
    </w:rPr>
  </w:style>
  <w:style w:type="character" w:customStyle="1" w:styleId="WW8Num46z0">
    <w:name w:val="WW8Num46z0"/>
    <w:rsid w:val="006839D9"/>
    <w:rPr>
      <w:rFonts w:ascii="Symbol" w:hAnsi="Symbol" w:cs="OpenSymbol"/>
    </w:rPr>
  </w:style>
  <w:style w:type="character" w:customStyle="1" w:styleId="WW8Num46z1">
    <w:name w:val="WW8Num46z1"/>
    <w:rsid w:val="006839D9"/>
    <w:rPr>
      <w:rFonts w:ascii="OpenSymbol" w:hAnsi="OpenSymbol" w:cs="OpenSymbol"/>
    </w:rPr>
  </w:style>
  <w:style w:type="character" w:customStyle="1" w:styleId="WW8Num47z0">
    <w:name w:val="WW8Num47z0"/>
    <w:rsid w:val="006839D9"/>
    <w:rPr>
      <w:rFonts w:ascii="Symbol" w:hAnsi="Symbol" w:cs="OpenSymbol"/>
    </w:rPr>
  </w:style>
  <w:style w:type="character" w:customStyle="1" w:styleId="WW8Num47z1">
    <w:name w:val="WW8Num47z1"/>
    <w:rsid w:val="006839D9"/>
    <w:rPr>
      <w:rFonts w:ascii="OpenSymbol" w:hAnsi="OpenSymbol" w:cs="OpenSymbol"/>
    </w:rPr>
  </w:style>
  <w:style w:type="character" w:customStyle="1" w:styleId="WW8Num48z0">
    <w:name w:val="WW8Num48z0"/>
    <w:rsid w:val="006839D9"/>
    <w:rPr>
      <w:rFonts w:ascii="Symbol" w:hAnsi="Symbol" w:cs="OpenSymbol"/>
    </w:rPr>
  </w:style>
  <w:style w:type="character" w:customStyle="1" w:styleId="WW8Num48z1">
    <w:name w:val="WW8Num48z1"/>
    <w:rsid w:val="006839D9"/>
    <w:rPr>
      <w:rFonts w:ascii="OpenSymbol" w:hAnsi="OpenSymbol" w:cs="OpenSymbol"/>
    </w:rPr>
  </w:style>
  <w:style w:type="character" w:customStyle="1" w:styleId="WW8Num74z0">
    <w:name w:val="WW8Num74z0"/>
    <w:rsid w:val="006839D9"/>
    <w:rPr>
      <w:rFonts w:ascii="Symbol" w:hAnsi="Symbol" w:cs="OpenSymbol"/>
    </w:rPr>
  </w:style>
  <w:style w:type="character" w:customStyle="1" w:styleId="WW8Num74z1">
    <w:name w:val="WW8Num74z1"/>
    <w:rsid w:val="006839D9"/>
    <w:rPr>
      <w:rFonts w:ascii="OpenSymbol" w:hAnsi="OpenSymbol" w:cs="OpenSymbol"/>
    </w:rPr>
  </w:style>
  <w:style w:type="character" w:customStyle="1" w:styleId="WW8Num75z0">
    <w:name w:val="WW8Num75z0"/>
    <w:rsid w:val="006839D9"/>
    <w:rPr>
      <w:rFonts w:ascii="Symbol" w:hAnsi="Symbol" w:cs="OpenSymbol"/>
    </w:rPr>
  </w:style>
  <w:style w:type="character" w:customStyle="1" w:styleId="WW8Num75z1">
    <w:name w:val="WW8Num75z1"/>
    <w:rsid w:val="006839D9"/>
    <w:rPr>
      <w:rFonts w:ascii="OpenSymbol" w:hAnsi="OpenSymbol" w:cs="OpenSymbol"/>
    </w:rPr>
  </w:style>
  <w:style w:type="character" w:customStyle="1" w:styleId="WW8Num76z0">
    <w:name w:val="WW8Num76z0"/>
    <w:rsid w:val="006839D9"/>
    <w:rPr>
      <w:rFonts w:ascii="Symbol" w:hAnsi="Symbol" w:cs="OpenSymbol"/>
    </w:rPr>
  </w:style>
  <w:style w:type="character" w:customStyle="1" w:styleId="WW8Num76z1">
    <w:name w:val="WW8Num76z1"/>
    <w:rsid w:val="006839D9"/>
    <w:rPr>
      <w:rFonts w:ascii="OpenSymbol" w:hAnsi="OpenSymbol" w:cs="OpenSymbol"/>
    </w:rPr>
  </w:style>
  <w:style w:type="character" w:customStyle="1" w:styleId="WW8Num77z0">
    <w:name w:val="WW8Num77z0"/>
    <w:rsid w:val="006839D9"/>
    <w:rPr>
      <w:rFonts w:ascii="Symbol" w:hAnsi="Symbol" w:cs="OpenSymbol"/>
    </w:rPr>
  </w:style>
  <w:style w:type="character" w:customStyle="1" w:styleId="WW8Num77z1">
    <w:name w:val="WW8Num77z1"/>
    <w:rsid w:val="006839D9"/>
    <w:rPr>
      <w:rFonts w:ascii="OpenSymbol" w:hAnsi="OpenSymbol" w:cs="OpenSymbol"/>
    </w:rPr>
  </w:style>
  <w:style w:type="character" w:customStyle="1" w:styleId="WW8Num13z0">
    <w:name w:val="WW8Num13z0"/>
    <w:rsid w:val="006839D9"/>
    <w:rPr>
      <w:rFonts w:ascii="Symbol" w:hAnsi="Symbol" w:cs="OpenSymbol"/>
    </w:rPr>
  </w:style>
  <w:style w:type="character" w:customStyle="1" w:styleId="WW8Num13z1">
    <w:name w:val="WW8Num13z1"/>
    <w:rsid w:val="006839D9"/>
    <w:rPr>
      <w:rFonts w:ascii="OpenSymbol" w:hAnsi="OpenSymbol" w:cs="OpenSymbol"/>
    </w:rPr>
  </w:style>
  <w:style w:type="character" w:customStyle="1" w:styleId="WW8Num50z0">
    <w:name w:val="WW8Num50z0"/>
    <w:rsid w:val="006839D9"/>
    <w:rPr>
      <w:rFonts w:ascii="Symbol" w:hAnsi="Symbol" w:cs="OpenSymbol"/>
    </w:rPr>
  </w:style>
  <w:style w:type="character" w:customStyle="1" w:styleId="WW8Num50z1">
    <w:name w:val="WW8Num50z1"/>
    <w:rsid w:val="006839D9"/>
    <w:rPr>
      <w:rFonts w:ascii="OpenSymbol" w:hAnsi="OpenSymbol" w:cs="OpenSymbol"/>
    </w:rPr>
  </w:style>
  <w:style w:type="character" w:customStyle="1" w:styleId="WW8Num51z0">
    <w:name w:val="WW8Num51z0"/>
    <w:rsid w:val="006839D9"/>
    <w:rPr>
      <w:rFonts w:ascii="Symbol" w:hAnsi="Symbol" w:cs="OpenSymbol"/>
    </w:rPr>
  </w:style>
  <w:style w:type="character" w:customStyle="1" w:styleId="WW8Num51z1">
    <w:name w:val="WW8Num51z1"/>
    <w:rsid w:val="006839D9"/>
    <w:rPr>
      <w:rFonts w:ascii="OpenSymbol" w:hAnsi="OpenSymbol" w:cs="OpenSymbol"/>
    </w:rPr>
  </w:style>
  <w:style w:type="character" w:customStyle="1" w:styleId="WW8Num52z0">
    <w:name w:val="WW8Num52z0"/>
    <w:rsid w:val="006839D9"/>
    <w:rPr>
      <w:rFonts w:ascii="Symbol" w:hAnsi="Symbol" w:cs="OpenSymbol"/>
    </w:rPr>
  </w:style>
  <w:style w:type="character" w:customStyle="1" w:styleId="WW8Num52z1">
    <w:name w:val="WW8Num52z1"/>
    <w:rsid w:val="006839D9"/>
    <w:rPr>
      <w:rFonts w:ascii="OpenSymbol" w:hAnsi="OpenSymbol" w:cs="OpenSymbol"/>
    </w:rPr>
  </w:style>
  <w:style w:type="character" w:customStyle="1" w:styleId="WW8Num53z0">
    <w:name w:val="WW8Num53z0"/>
    <w:rsid w:val="006839D9"/>
    <w:rPr>
      <w:rFonts w:ascii="Symbol" w:hAnsi="Symbol" w:cs="OpenSymbol"/>
    </w:rPr>
  </w:style>
  <w:style w:type="character" w:customStyle="1" w:styleId="WW8Num53z1">
    <w:name w:val="WW8Num53z1"/>
    <w:rsid w:val="006839D9"/>
    <w:rPr>
      <w:rFonts w:ascii="OpenSymbol" w:hAnsi="OpenSymbol" w:cs="OpenSymbol"/>
    </w:rPr>
  </w:style>
  <w:style w:type="character" w:customStyle="1" w:styleId="WW8Num54z0">
    <w:name w:val="WW8Num54z0"/>
    <w:rsid w:val="006839D9"/>
    <w:rPr>
      <w:rFonts w:ascii="Symbol" w:hAnsi="Symbol" w:cs="OpenSymbol"/>
    </w:rPr>
  </w:style>
  <w:style w:type="character" w:customStyle="1" w:styleId="WW8Num54z1">
    <w:name w:val="WW8Num54z1"/>
    <w:rsid w:val="006839D9"/>
    <w:rPr>
      <w:rFonts w:ascii="OpenSymbol" w:hAnsi="OpenSymbol" w:cs="OpenSymbol"/>
    </w:rPr>
  </w:style>
  <w:style w:type="character" w:customStyle="1" w:styleId="WW8Num55z0">
    <w:name w:val="WW8Num55z0"/>
    <w:rsid w:val="006839D9"/>
    <w:rPr>
      <w:rFonts w:ascii="Symbol" w:hAnsi="Symbol" w:cs="OpenSymbol"/>
    </w:rPr>
  </w:style>
  <w:style w:type="character" w:customStyle="1" w:styleId="WW8Num55z1">
    <w:name w:val="WW8Num55z1"/>
    <w:rsid w:val="006839D9"/>
    <w:rPr>
      <w:rFonts w:ascii="OpenSymbol" w:hAnsi="OpenSymbol" w:cs="OpenSymbol"/>
    </w:rPr>
  </w:style>
  <w:style w:type="character" w:customStyle="1" w:styleId="WW8Num56z0">
    <w:name w:val="WW8Num56z0"/>
    <w:rsid w:val="006839D9"/>
    <w:rPr>
      <w:rFonts w:ascii="Symbol" w:hAnsi="Symbol" w:cs="OpenSymbol"/>
    </w:rPr>
  </w:style>
  <w:style w:type="character" w:customStyle="1" w:styleId="WW8Num56z1">
    <w:name w:val="WW8Num56z1"/>
    <w:rsid w:val="006839D9"/>
    <w:rPr>
      <w:rFonts w:ascii="OpenSymbol" w:hAnsi="OpenSymbol" w:cs="OpenSymbol"/>
    </w:rPr>
  </w:style>
  <w:style w:type="character" w:customStyle="1" w:styleId="WW8Num57z0">
    <w:name w:val="WW8Num57z0"/>
    <w:rsid w:val="006839D9"/>
    <w:rPr>
      <w:rFonts w:ascii="Symbol" w:hAnsi="Symbol" w:cs="OpenSymbol"/>
    </w:rPr>
  </w:style>
  <w:style w:type="character" w:customStyle="1" w:styleId="WW8Num57z1">
    <w:name w:val="WW8Num57z1"/>
    <w:rsid w:val="006839D9"/>
    <w:rPr>
      <w:rFonts w:ascii="OpenSymbol" w:hAnsi="OpenSymbol" w:cs="OpenSymbol"/>
    </w:rPr>
  </w:style>
  <w:style w:type="character" w:customStyle="1" w:styleId="WW8Num49z0">
    <w:name w:val="WW8Num49z0"/>
    <w:rsid w:val="006839D9"/>
    <w:rPr>
      <w:rFonts w:ascii="Symbol" w:hAnsi="Symbol" w:cs="OpenSymbol"/>
    </w:rPr>
  </w:style>
  <w:style w:type="character" w:customStyle="1" w:styleId="WW8Num49z1">
    <w:name w:val="WW8Num49z1"/>
    <w:rsid w:val="006839D9"/>
    <w:rPr>
      <w:rFonts w:ascii="OpenSymbol" w:hAnsi="OpenSymbol" w:cs="OpenSymbol"/>
    </w:rPr>
  </w:style>
  <w:style w:type="character" w:customStyle="1" w:styleId="WW8Num59z0">
    <w:name w:val="WW8Num59z0"/>
    <w:rsid w:val="006839D9"/>
    <w:rPr>
      <w:rFonts w:ascii="Symbol" w:hAnsi="Symbol" w:cs="OpenSymbol"/>
    </w:rPr>
  </w:style>
  <w:style w:type="character" w:customStyle="1" w:styleId="WW8Num59z1">
    <w:name w:val="WW8Num59z1"/>
    <w:rsid w:val="006839D9"/>
    <w:rPr>
      <w:rFonts w:ascii="OpenSymbol" w:hAnsi="OpenSymbol" w:cs="OpenSymbol"/>
    </w:rPr>
  </w:style>
  <w:style w:type="character" w:customStyle="1" w:styleId="WW8Num60z0">
    <w:name w:val="WW8Num60z0"/>
    <w:rsid w:val="006839D9"/>
    <w:rPr>
      <w:rFonts w:ascii="Symbol" w:hAnsi="Symbol" w:cs="OpenSymbol"/>
    </w:rPr>
  </w:style>
  <w:style w:type="character" w:customStyle="1" w:styleId="WW8Num60z1">
    <w:name w:val="WW8Num60z1"/>
    <w:rsid w:val="006839D9"/>
    <w:rPr>
      <w:rFonts w:ascii="OpenSymbol" w:hAnsi="OpenSymbol" w:cs="OpenSymbol"/>
    </w:rPr>
  </w:style>
  <w:style w:type="character" w:customStyle="1" w:styleId="WW8Num61z0">
    <w:name w:val="WW8Num61z0"/>
    <w:rsid w:val="006839D9"/>
    <w:rPr>
      <w:rFonts w:ascii="Symbol" w:hAnsi="Symbol" w:cs="OpenSymbol"/>
    </w:rPr>
  </w:style>
  <w:style w:type="character" w:customStyle="1" w:styleId="WW8Num61z1">
    <w:name w:val="WW8Num61z1"/>
    <w:rsid w:val="006839D9"/>
    <w:rPr>
      <w:rFonts w:ascii="OpenSymbol" w:hAnsi="OpenSymbol" w:cs="OpenSymbol"/>
    </w:rPr>
  </w:style>
  <w:style w:type="character" w:customStyle="1" w:styleId="WW8Num62z0">
    <w:name w:val="WW8Num62z0"/>
    <w:rsid w:val="006839D9"/>
    <w:rPr>
      <w:rFonts w:ascii="Symbol" w:hAnsi="Symbol" w:cs="OpenSymbol"/>
    </w:rPr>
  </w:style>
  <w:style w:type="character" w:customStyle="1" w:styleId="WW8Num62z1">
    <w:name w:val="WW8Num62z1"/>
    <w:rsid w:val="006839D9"/>
    <w:rPr>
      <w:rFonts w:ascii="OpenSymbol" w:hAnsi="OpenSymbol" w:cs="OpenSymbol"/>
    </w:rPr>
  </w:style>
  <w:style w:type="character" w:customStyle="1" w:styleId="WW8Num63z0">
    <w:name w:val="WW8Num63z0"/>
    <w:rsid w:val="006839D9"/>
    <w:rPr>
      <w:rFonts w:ascii="Symbol" w:hAnsi="Symbol" w:cs="OpenSymbol"/>
    </w:rPr>
  </w:style>
  <w:style w:type="character" w:customStyle="1" w:styleId="WW8Num63z1">
    <w:name w:val="WW8Num63z1"/>
    <w:rsid w:val="006839D9"/>
    <w:rPr>
      <w:rFonts w:ascii="OpenSymbol" w:hAnsi="OpenSymbol" w:cs="OpenSymbol"/>
    </w:rPr>
  </w:style>
  <w:style w:type="character" w:customStyle="1" w:styleId="WW8Num64z0">
    <w:name w:val="WW8Num64z0"/>
    <w:rsid w:val="006839D9"/>
    <w:rPr>
      <w:rFonts w:ascii="Symbol" w:hAnsi="Symbol" w:cs="OpenSymbol"/>
    </w:rPr>
  </w:style>
  <w:style w:type="character" w:customStyle="1" w:styleId="WW8Num64z1">
    <w:name w:val="WW8Num64z1"/>
    <w:rsid w:val="006839D9"/>
    <w:rPr>
      <w:rFonts w:ascii="OpenSymbol" w:hAnsi="OpenSymbol" w:cs="OpenSymbol"/>
    </w:rPr>
  </w:style>
  <w:style w:type="character" w:customStyle="1" w:styleId="WW8Num65z0">
    <w:name w:val="WW8Num65z0"/>
    <w:rsid w:val="006839D9"/>
    <w:rPr>
      <w:rFonts w:ascii="Symbol" w:hAnsi="Symbol" w:cs="OpenSymbol"/>
    </w:rPr>
  </w:style>
  <w:style w:type="character" w:customStyle="1" w:styleId="WW8Num65z1">
    <w:name w:val="WW8Num65z1"/>
    <w:rsid w:val="006839D9"/>
    <w:rPr>
      <w:rFonts w:ascii="OpenSymbol" w:hAnsi="OpenSymbol" w:cs="OpenSymbol"/>
    </w:rPr>
  </w:style>
  <w:style w:type="character" w:customStyle="1" w:styleId="WW8Num66z0">
    <w:name w:val="WW8Num66z0"/>
    <w:rsid w:val="006839D9"/>
    <w:rPr>
      <w:rFonts w:ascii="Symbol" w:hAnsi="Symbol" w:cs="OpenSymbol"/>
    </w:rPr>
  </w:style>
  <w:style w:type="character" w:customStyle="1" w:styleId="WW8Num66z1">
    <w:name w:val="WW8Num66z1"/>
    <w:rsid w:val="006839D9"/>
    <w:rPr>
      <w:rFonts w:ascii="OpenSymbol" w:hAnsi="OpenSymbol" w:cs="OpenSymbol"/>
    </w:rPr>
  </w:style>
  <w:style w:type="character" w:customStyle="1" w:styleId="WW8Num67z0">
    <w:name w:val="WW8Num67z0"/>
    <w:rsid w:val="006839D9"/>
    <w:rPr>
      <w:rFonts w:ascii="Symbol" w:hAnsi="Symbol" w:cs="OpenSymbol"/>
    </w:rPr>
  </w:style>
  <w:style w:type="character" w:customStyle="1" w:styleId="WW8Num67z1">
    <w:name w:val="WW8Num67z1"/>
    <w:rsid w:val="006839D9"/>
    <w:rPr>
      <w:rFonts w:ascii="OpenSymbol" w:hAnsi="OpenSymbol" w:cs="OpenSymbol"/>
    </w:rPr>
  </w:style>
  <w:style w:type="character" w:customStyle="1" w:styleId="WW8Num68z0">
    <w:name w:val="WW8Num68z0"/>
    <w:rsid w:val="006839D9"/>
    <w:rPr>
      <w:rFonts w:ascii="Symbol" w:hAnsi="Symbol" w:cs="OpenSymbol"/>
    </w:rPr>
  </w:style>
  <w:style w:type="character" w:customStyle="1" w:styleId="WW8Num68z1">
    <w:name w:val="WW8Num68z1"/>
    <w:rsid w:val="006839D9"/>
    <w:rPr>
      <w:rFonts w:ascii="OpenSymbol" w:hAnsi="OpenSymbol" w:cs="OpenSymbol"/>
    </w:rPr>
  </w:style>
  <w:style w:type="character" w:customStyle="1" w:styleId="WW8Num69z0">
    <w:name w:val="WW8Num69z0"/>
    <w:rsid w:val="006839D9"/>
    <w:rPr>
      <w:rFonts w:ascii="Symbol" w:hAnsi="Symbol" w:cs="OpenSymbol"/>
    </w:rPr>
  </w:style>
  <w:style w:type="character" w:customStyle="1" w:styleId="WW8Num69z1">
    <w:name w:val="WW8Num69z1"/>
    <w:rsid w:val="006839D9"/>
    <w:rPr>
      <w:rFonts w:ascii="OpenSymbol" w:hAnsi="OpenSymbol" w:cs="OpenSymbol"/>
    </w:rPr>
  </w:style>
  <w:style w:type="character" w:customStyle="1" w:styleId="WW8Num70z0">
    <w:name w:val="WW8Num70z0"/>
    <w:rsid w:val="006839D9"/>
    <w:rPr>
      <w:rFonts w:ascii="Symbol" w:hAnsi="Symbol" w:cs="OpenSymbol"/>
    </w:rPr>
  </w:style>
  <w:style w:type="character" w:customStyle="1" w:styleId="WW8Num70z1">
    <w:name w:val="WW8Num70z1"/>
    <w:rsid w:val="006839D9"/>
    <w:rPr>
      <w:rFonts w:ascii="OpenSymbol" w:hAnsi="OpenSymbol" w:cs="OpenSymbol"/>
    </w:rPr>
  </w:style>
  <w:style w:type="character" w:customStyle="1" w:styleId="WW8Num71z0">
    <w:name w:val="WW8Num71z0"/>
    <w:rsid w:val="006839D9"/>
    <w:rPr>
      <w:rFonts w:ascii="Symbol" w:hAnsi="Symbol" w:cs="OpenSymbol"/>
    </w:rPr>
  </w:style>
  <w:style w:type="character" w:customStyle="1" w:styleId="WW8Num71z1">
    <w:name w:val="WW8Num71z1"/>
    <w:rsid w:val="006839D9"/>
    <w:rPr>
      <w:rFonts w:ascii="OpenSymbol" w:hAnsi="OpenSymbol" w:cs="OpenSymbol"/>
    </w:rPr>
  </w:style>
  <w:style w:type="character" w:customStyle="1" w:styleId="WW8Num72z0">
    <w:name w:val="WW8Num72z0"/>
    <w:rsid w:val="006839D9"/>
    <w:rPr>
      <w:rFonts w:ascii="Symbol" w:hAnsi="Symbol" w:cs="OpenSymbol"/>
    </w:rPr>
  </w:style>
  <w:style w:type="character" w:customStyle="1" w:styleId="WW8Num72z1">
    <w:name w:val="WW8Num72z1"/>
    <w:rsid w:val="006839D9"/>
    <w:rPr>
      <w:rFonts w:ascii="OpenSymbol" w:hAnsi="OpenSymbol" w:cs="OpenSymbol"/>
    </w:rPr>
  </w:style>
  <w:style w:type="character" w:customStyle="1" w:styleId="WW8Num78z0">
    <w:name w:val="WW8Num78z0"/>
    <w:rsid w:val="006839D9"/>
    <w:rPr>
      <w:rFonts w:ascii="Symbol" w:hAnsi="Symbol" w:cs="OpenSymbol"/>
    </w:rPr>
  </w:style>
  <w:style w:type="character" w:customStyle="1" w:styleId="WW8Num78z1">
    <w:name w:val="WW8Num78z1"/>
    <w:rsid w:val="006839D9"/>
    <w:rPr>
      <w:rFonts w:ascii="OpenSymbol" w:hAnsi="OpenSymbol" w:cs="OpenSymbol"/>
    </w:rPr>
  </w:style>
  <w:style w:type="character" w:customStyle="1" w:styleId="WW8Num79z0">
    <w:name w:val="WW8Num79z0"/>
    <w:rsid w:val="006839D9"/>
    <w:rPr>
      <w:rFonts w:ascii="Symbol" w:hAnsi="Symbol" w:cs="OpenSymbol"/>
    </w:rPr>
  </w:style>
  <w:style w:type="character" w:customStyle="1" w:styleId="WW8Num79z1">
    <w:name w:val="WW8Num79z1"/>
    <w:rsid w:val="006839D9"/>
    <w:rPr>
      <w:rFonts w:ascii="OpenSymbol" w:hAnsi="OpenSymbol" w:cs="OpenSymbol"/>
    </w:rPr>
  </w:style>
  <w:style w:type="character" w:customStyle="1" w:styleId="WW8Num80z0">
    <w:name w:val="WW8Num80z0"/>
    <w:rsid w:val="006839D9"/>
    <w:rPr>
      <w:rFonts w:ascii="Symbol" w:hAnsi="Symbol" w:cs="OpenSymbol"/>
    </w:rPr>
  </w:style>
  <w:style w:type="character" w:customStyle="1" w:styleId="WW8Num80z1">
    <w:name w:val="WW8Num80z1"/>
    <w:rsid w:val="006839D9"/>
    <w:rPr>
      <w:rFonts w:ascii="OpenSymbol" w:hAnsi="OpenSymbol" w:cs="OpenSymbol"/>
    </w:rPr>
  </w:style>
  <w:style w:type="character" w:styleId="a6">
    <w:name w:val="Hyperlink"/>
    <w:rsid w:val="006839D9"/>
    <w:rPr>
      <w:color w:val="000080"/>
      <w:u w:val="single"/>
    </w:rPr>
  </w:style>
  <w:style w:type="paragraph" w:customStyle="1" w:styleId="a0">
    <w:name w:val="Заголовок"/>
    <w:basedOn w:val="a"/>
    <w:next w:val="a1"/>
    <w:rsid w:val="006839D9"/>
    <w:pPr>
      <w:keepNext/>
      <w:spacing w:before="240" w:after="120"/>
    </w:pPr>
    <w:rPr>
      <w:rFonts w:ascii="Arial" w:hAnsi="Arial" w:cs="DejaVu Sans"/>
      <w:sz w:val="28"/>
      <w:szCs w:val="28"/>
    </w:rPr>
  </w:style>
  <w:style w:type="paragraph" w:styleId="a1">
    <w:name w:val="Body Text"/>
    <w:basedOn w:val="a"/>
    <w:rsid w:val="006839D9"/>
    <w:pPr>
      <w:spacing w:after="120"/>
    </w:pPr>
  </w:style>
  <w:style w:type="paragraph" w:styleId="a7">
    <w:name w:val="List"/>
    <w:basedOn w:val="a1"/>
    <w:rsid w:val="006839D9"/>
  </w:style>
  <w:style w:type="paragraph" w:customStyle="1" w:styleId="10">
    <w:name w:val="Название1"/>
    <w:basedOn w:val="a"/>
    <w:rsid w:val="006839D9"/>
    <w:pPr>
      <w:suppressLineNumbers/>
      <w:spacing w:before="120" w:after="120"/>
    </w:pPr>
    <w:rPr>
      <w:i/>
      <w:iCs/>
    </w:rPr>
  </w:style>
  <w:style w:type="paragraph" w:customStyle="1" w:styleId="11">
    <w:name w:val="Указатель1"/>
    <w:basedOn w:val="a"/>
    <w:rsid w:val="006839D9"/>
    <w:pPr>
      <w:suppressLineNumbers/>
    </w:pPr>
  </w:style>
  <w:style w:type="paragraph" w:customStyle="1" w:styleId="a8">
    <w:name w:val="Содержимое таблицы"/>
    <w:basedOn w:val="a"/>
    <w:rsid w:val="006839D9"/>
    <w:pPr>
      <w:suppressLineNumbers/>
    </w:pPr>
  </w:style>
  <w:style w:type="paragraph" w:customStyle="1" w:styleId="21">
    <w:name w:val="Основной текст с отступом 21"/>
    <w:basedOn w:val="a"/>
    <w:rsid w:val="006839D9"/>
    <w:pPr>
      <w:spacing w:after="120" w:line="480" w:lineRule="auto"/>
      <w:ind w:left="283"/>
    </w:pPr>
  </w:style>
  <w:style w:type="paragraph" w:customStyle="1" w:styleId="100">
    <w:name w:val="Заголовок 10"/>
    <w:basedOn w:val="a0"/>
    <w:next w:val="a1"/>
    <w:rsid w:val="006839D9"/>
    <w:pPr>
      <w:tabs>
        <w:tab w:val="num" w:pos="0"/>
      </w:tabs>
      <w:ind w:left="493" w:hanging="414"/>
    </w:pPr>
    <w:rPr>
      <w:b/>
      <w:bCs/>
      <w:sz w:val="21"/>
      <w:szCs w:val="21"/>
    </w:rPr>
  </w:style>
  <w:style w:type="paragraph" w:customStyle="1" w:styleId="12">
    <w:name w:val="Знак1"/>
    <w:basedOn w:val="a"/>
    <w:rsid w:val="00BD6D4C"/>
    <w:pPr>
      <w:widowControl/>
      <w:suppressAutoHyphens w:val="0"/>
      <w:spacing w:after="160" w:line="240" w:lineRule="exact"/>
    </w:pPr>
    <w:rPr>
      <w:rFonts w:ascii="Verdana" w:eastAsia="Times New Roman" w:hAnsi="Verdana"/>
      <w:kern w:val="0"/>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621178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d.gov.ru/ob-edu/noc/rub/standart/"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2383</Words>
  <Characters>13584</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Муниципальное казенное общеобразовательное учреждение Тойдинская СОШ</vt:lpstr>
    </vt:vector>
  </TitlesOfParts>
  <Company>Home</Company>
  <LinksUpToDate>false</LinksUpToDate>
  <CharactersWithSpaces>15936</CharactersWithSpaces>
  <SharedDoc>false</SharedDoc>
  <HLinks>
    <vt:vector size="6" baseType="variant">
      <vt:variant>
        <vt:i4>4718611</vt:i4>
      </vt:variant>
      <vt:variant>
        <vt:i4>0</vt:i4>
      </vt:variant>
      <vt:variant>
        <vt:i4>0</vt:i4>
      </vt:variant>
      <vt:variant>
        <vt:i4>5</vt:i4>
      </vt:variant>
      <vt:variant>
        <vt:lpwstr>http://www.ed.gov.ru/ob-edu/noc/rub/standart/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Муниципальное казенное общеобразовательное учреждение Тойдинская СОШ</dc:title>
  <dc:subject/>
  <dc:creator>1</dc:creator>
  <cp:keywords/>
  <cp:lastModifiedBy>admin</cp:lastModifiedBy>
  <cp:revision>3</cp:revision>
  <cp:lastPrinted>1601-01-01T00:00:00Z</cp:lastPrinted>
  <dcterms:created xsi:type="dcterms:W3CDTF">2014-05-10T18:25:00Z</dcterms:created>
  <dcterms:modified xsi:type="dcterms:W3CDTF">2014-05-10T18:32:00Z</dcterms:modified>
</cp:coreProperties>
</file>