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760" w:rsidRPr="005D356A" w:rsidRDefault="00294760" w:rsidP="00294760">
      <w:pPr>
        <w:ind w:left="708" w:firstLine="372"/>
      </w:pPr>
      <w:r w:rsidRPr="005D356A">
        <w:t>Муниципальное казенное  общеобразовательное учреждение</w:t>
      </w:r>
    </w:p>
    <w:p w:rsidR="00294760" w:rsidRPr="005D356A" w:rsidRDefault="00294760" w:rsidP="00294760">
      <w:pPr>
        <w:ind w:left="708" w:firstLine="708"/>
      </w:pPr>
      <w:r w:rsidRPr="005D356A">
        <w:t xml:space="preserve">        Тойдинская средняя общеобразовательная школа № 14</w:t>
      </w:r>
    </w:p>
    <w:p w:rsidR="00294760" w:rsidRPr="005D356A" w:rsidRDefault="00294760" w:rsidP="00294760">
      <w:pPr>
        <w:ind w:left="708" w:firstLine="708"/>
        <w:rPr>
          <w:i/>
        </w:rPr>
      </w:pPr>
      <w:r w:rsidRPr="005D356A">
        <w:t xml:space="preserve">     Панинского муниципального района Воронежской области </w:t>
      </w:r>
    </w:p>
    <w:p w:rsidR="00294760" w:rsidRPr="005D356A" w:rsidRDefault="00294760" w:rsidP="00294760">
      <w:pPr>
        <w:tabs>
          <w:tab w:val="left" w:pos="3375"/>
          <w:tab w:val="center" w:pos="5385"/>
        </w:tabs>
        <w:ind w:left="708" w:firstLine="708"/>
        <w:jc w:val="center"/>
        <w:rPr>
          <w:b/>
        </w:rPr>
      </w:pPr>
    </w:p>
    <w:p w:rsidR="00294760" w:rsidRPr="005D356A" w:rsidRDefault="00294760" w:rsidP="00294760">
      <w:pPr>
        <w:jc w:val="right"/>
      </w:pPr>
      <w:r w:rsidRPr="005D356A">
        <w:tab/>
        <w:t xml:space="preserve">                     </w:t>
      </w:r>
    </w:p>
    <w:tbl>
      <w:tblPr>
        <w:tblpPr w:leftFromText="180" w:rightFromText="180" w:vertAnchor="text" w:horzAnchor="page" w:tblpX="883" w:tblpY="68"/>
        <w:tblW w:w="10368" w:type="dxa"/>
        <w:tblLayout w:type="fixed"/>
        <w:tblLook w:val="01E0"/>
      </w:tblPr>
      <w:tblGrid>
        <w:gridCol w:w="3708"/>
        <w:gridCol w:w="3600"/>
        <w:gridCol w:w="3060"/>
      </w:tblGrid>
      <w:tr w:rsidR="00294760" w:rsidRPr="005D356A" w:rsidTr="00907D4D">
        <w:trPr>
          <w:trHeight w:val="1149"/>
        </w:trPr>
        <w:tc>
          <w:tcPr>
            <w:tcW w:w="3708" w:type="dxa"/>
          </w:tcPr>
          <w:p w:rsidR="00294760" w:rsidRPr="005D356A" w:rsidRDefault="00294760" w:rsidP="00907D4D">
            <w:pPr>
              <w:pStyle w:val="2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>Рассмотрено</w:t>
            </w:r>
          </w:p>
          <w:p w:rsidR="00294760" w:rsidRPr="005D356A" w:rsidRDefault="00294760" w:rsidP="00907D4D">
            <w:pPr>
              <w:pStyle w:val="2"/>
              <w:ind w:firstLine="0"/>
              <w:jc w:val="left"/>
              <w:rPr>
                <w:sz w:val="24"/>
                <w:u w:val="single"/>
              </w:rPr>
            </w:pPr>
            <w:r w:rsidRPr="005D356A">
              <w:rPr>
                <w:sz w:val="24"/>
              </w:rPr>
              <w:t>на заседании   методического объединения учителей</w:t>
            </w:r>
          </w:p>
          <w:p w:rsidR="00294760" w:rsidRPr="005D356A" w:rsidRDefault="00294760" w:rsidP="00907D4D">
            <w:pPr>
              <w:pStyle w:val="2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 xml:space="preserve"> Протокол № ___  </w:t>
            </w:r>
          </w:p>
          <w:p w:rsidR="00294760" w:rsidRPr="005D356A" w:rsidRDefault="00F14AA1" w:rsidP="00907D4D">
            <w:pPr>
              <w:pStyle w:val="2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от «         »  __________ 2013</w:t>
            </w:r>
            <w:r w:rsidR="00294760" w:rsidRPr="005D356A">
              <w:rPr>
                <w:sz w:val="24"/>
              </w:rPr>
              <w:t xml:space="preserve">  г.,</w:t>
            </w:r>
          </w:p>
          <w:p w:rsidR="00294760" w:rsidRPr="005D356A" w:rsidRDefault="00294760" w:rsidP="00907D4D">
            <w:pPr>
              <w:pStyle w:val="2"/>
              <w:ind w:firstLine="0"/>
              <w:jc w:val="left"/>
              <w:rPr>
                <w:sz w:val="24"/>
              </w:rPr>
            </w:pPr>
          </w:p>
          <w:p w:rsidR="00294760" w:rsidRPr="005D356A" w:rsidRDefault="00294760" w:rsidP="00907D4D">
            <w:pPr>
              <w:pStyle w:val="2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 xml:space="preserve">Руководитель:   ________   </w:t>
            </w:r>
          </w:p>
          <w:p w:rsidR="00294760" w:rsidRPr="005D356A" w:rsidRDefault="00294760" w:rsidP="00907D4D">
            <w:pPr>
              <w:pStyle w:val="2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 xml:space="preserve">  /            ./</w:t>
            </w:r>
          </w:p>
          <w:p w:rsidR="00294760" w:rsidRPr="005D356A" w:rsidRDefault="00294760" w:rsidP="00907D4D">
            <w:pPr>
              <w:jc w:val="right"/>
            </w:pPr>
          </w:p>
        </w:tc>
        <w:tc>
          <w:tcPr>
            <w:tcW w:w="3600" w:type="dxa"/>
          </w:tcPr>
          <w:p w:rsidR="00294760" w:rsidRPr="005D356A" w:rsidRDefault="00294760" w:rsidP="00907D4D">
            <w:pPr>
              <w:tabs>
                <w:tab w:val="right" w:pos="9348"/>
              </w:tabs>
              <w:jc w:val="right"/>
            </w:pPr>
            <w:r w:rsidRPr="005D356A">
              <w:t>Согласовано</w:t>
            </w:r>
          </w:p>
          <w:p w:rsidR="00294760" w:rsidRPr="005D356A" w:rsidRDefault="00294760" w:rsidP="00907D4D">
            <w:pPr>
              <w:tabs>
                <w:tab w:val="right" w:pos="9348"/>
              </w:tabs>
              <w:jc w:val="right"/>
            </w:pPr>
            <w:r w:rsidRPr="005D356A">
              <w:t>заместитель директора по УВР</w:t>
            </w:r>
          </w:p>
          <w:p w:rsidR="00294760" w:rsidRPr="005D356A" w:rsidRDefault="00294760" w:rsidP="00907D4D">
            <w:pPr>
              <w:tabs>
                <w:tab w:val="right" w:pos="9348"/>
              </w:tabs>
              <w:jc w:val="center"/>
            </w:pPr>
            <w:r w:rsidRPr="005D356A">
              <w:t>________/Журкина В.И../</w:t>
            </w:r>
            <w:r w:rsidRPr="005D356A">
              <w:tab/>
              <w:t xml:space="preserve">«_____» «__________ 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5D356A">
                <w:t>2010 г</w:t>
              </w:r>
            </w:smartTag>
          </w:p>
          <w:p w:rsidR="00294760" w:rsidRPr="005D356A" w:rsidRDefault="00F14AA1" w:rsidP="00907D4D">
            <w:pPr>
              <w:tabs>
                <w:tab w:val="right" w:pos="9348"/>
              </w:tabs>
              <w:jc w:val="center"/>
            </w:pPr>
            <w:r>
              <w:t>«_____» «__________ » 2013</w:t>
            </w:r>
            <w:r w:rsidR="00294760" w:rsidRPr="005D356A">
              <w:t>г</w:t>
            </w:r>
          </w:p>
          <w:p w:rsidR="00294760" w:rsidRPr="005D356A" w:rsidRDefault="00294760" w:rsidP="00907D4D">
            <w:pPr>
              <w:jc w:val="right"/>
            </w:pPr>
          </w:p>
          <w:p w:rsidR="00294760" w:rsidRPr="005D356A" w:rsidRDefault="00294760" w:rsidP="00907D4D">
            <w:pPr>
              <w:tabs>
                <w:tab w:val="left" w:pos="3300"/>
              </w:tabs>
              <w:jc w:val="center"/>
            </w:pPr>
          </w:p>
        </w:tc>
        <w:tc>
          <w:tcPr>
            <w:tcW w:w="3060" w:type="dxa"/>
          </w:tcPr>
          <w:p w:rsidR="00294760" w:rsidRPr="005D356A" w:rsidRDefault="00294760" w:rsidP="00907D4D">
            <w:pPr>
              <w:tabs>
                <w:tab w:val="right" w:pos="9348"/>
              </w:tabs>
              <w:jc w:val="right"/>
            </w:pPr>
            <w:r w:rsidRPr="005D356A">
              <w:t xml:space="preserve">Утверждено:                 </w:t>
            </w:r>
          </w:p>
          <w:p w:rsidR="00294760" w:rsidRPr="005D356A" w:rsidRDefault="00294760" w:rsidP="00907D4D">
            <w:pPr>
              <w:tabs>
                <w:tab w:val="right" w:pos="9348"/>
              </w:tabs>
              <w:jc w:val="right"/>
            </w:pPr>
            <w:r w:rsidRPr="005D356A">
              <w:t xml:space="preserve"> Директор школы:</w:t>
            </w:r>
          </w:p>
          <w:p w:rsidR="00294760" w:rsidRPr="005D356A" w:rsidRDefault="00294760" w:rsidP="00907D4D">
            <w:pPr>
              <w:jc w:val="right"/>
            </w:pPr>
            <w:r w:rsidRPr="005D356A">
              <w:t>________  /Коротенко Н.И,. /</w:t>
            </w:r>
          </w:p>
          <w:p w:rsidR="00294760" w:rsidRPr="005D356A" w:rsidRDefault="00F14AA1" w:rsidP="00907D4D">
            <w:pPr>
              <w:tabs>
                <w:tab w:val="right" w:pos="9348"/>
              </w:tabs>
              <w:jc w:val="right"/>
            </w:pPr>
            <w:r>
              <w:t>«_____» «__________ » 2013</w:t>
            </w:r>
            <w:r w:rsidR="00294760" w:rsidRPr="005D356A">
              <w:t xml:space="preserve">  г</w:t>
            </w:r>
          </w:p>
          <w:p w:rsidR="00294760" w:rsidRPr="005D356A" w:rsidRDefault="00294760" w:rsidP="00907D4D">
            <w:pPr>
              <w:jc w:val="right"/>
            </w:pPr>
          </w:p>
          <w:p w:rsidR="00294760" w:rsidRPr="005D356A" w:rsidRDefault="00294760" w:rsidP="00907D4D">
            <w:pPr>
              <w:jc w:val="right"/>
            </w:pPr>
          </w:p>
          <w:p w:rsidR="00294760" w:rsidRPr="005D356A" w:rsidRDefault="00294760" w:rsidP="00907D4D">
            <w:pPr>
              <w:tabs>
                <w:tab w:val="left" w:pos="3300"/>
              </w:tabs>
              <w:jc w:val="right"/>
            </w:pPr>
            <w:r w:rsidRPr="005D356A">
              <w:t xml:space="preserve"> </w:t>
            </w:r>
          </w:p>
        </w:tc>
      </w:tr>
    </w:tbl>
    <w:p w:rsidR="00294760" w:rsidRPr="005D356A" w:rsidRDefault="00294760" w:rsidP="00294760"/>
    <w:p w:rsidR="0071256B" w:rsidRDefault="0071256B" w:rsidP="0071256B">
      <w:pPr>
        <w:spacing w:line="360" w:lineRule="auto"/>
        <w:rPr>
          <w:b/>
          <w:sz w:val="36"/>
          <w:szCs w:val="36"/>
        </w:rPr>
      </w:pPr>
    </w:p>
    <w:p w:rsidR="00294760" w:rsidRPr="0071256B" w:rsidRDefault="0071256B" w:rsidP="0071256B">
      <w:pPr>
        <w:spacing w:line="36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</w:t>
      </w:r>
      <w:r w:rsidR="00294760" w:rsidRPr="0071256B">
        <w:rPr>
          <w:b/>
          <w:sz w:val="36"/>
          <w:szCs w:val="36"/>
        </w:rPr>
        <w:t xml:space="preserve">РАБОЧАЯ ПРОГРАММА </w:t>
      </w:r>
    </w:p>
    <w:p w:rsidR="00294760" w:rsidRPr="0071256B" w:rsidRDefault="00294760" w:rsidP="00294760">
      <w:pPr>
        <w:spacing w:line="360" w:lineRule="auto"/>
        <w:jc w:val="center"/>
        <w:rPr>
          <w:b/>
          <w:sz w:val="36"/>
          <w:szCs w:val="36"/>
        </w:rPr>
      </w:pPr>
    </w:p>
    <w:p w:rsidR="00294760" w:rsidRPr="0071256B" w:rsidRDefault="00294760" w:rsidP="00294760">
      <w:pPr>
        <w:spacing w:line="360" w:lineRule="auto"/>
        <w:rPr>
          <w:b/>
          <w:sz w:val="36"/>
          <w:szCs w:val="36"/>
        </w:rPr>
      </w:pPr>
      <w:r w:rsidRPr="0071256B">
        <w:rPr>
          <w:b/>
          <w:sz w:val="36"/>
          <w:szCs w:val="36"/>
        </w:rPr>
        <w:t xml:space="preserve">             </w:t>
      </w:r>
      <w:r w:rsidR="0071256B">
        <w:rPr>
          <w:b/>
          <w:sz w:val="36"/>
          <w:szCs w:val="36"/>
        </w:rPr>
        <w:t xml:space="preserve">         </w:t>
      </w:r>
      <w:r w:rsidRPr="0071256B">
        <w:rPr>
          <w:b/>
          <w:sz w:val="36"/>
          <w:szCs w:val="36"/>
        </w:rPr>
        <w:t>по предм</w:t>
      </w:r>
      <w:r w:rsidR="007E79E8" w:rsidRPr="0071256B">
        <w:rPr>
          <w:b/>
          <w:sz w:val="36"/>
          <w:szCs w:val="36"/>
        </w:rPr>
        <w:t>ету: Краеведение</w:t>
      </w:r>
      <w:r w:rsidRPr="0071256B">
        <w:rPr>
          <w:b/>
          <w:sz w:val="36"/>
          <w:szCs w:val="36"/>
        </w:rPr>
        <w:t xml:space="preserve">. </w:t>
      </w:r>
    </w:p>
    <w:p w:rsidR="00294760" w:rsidRPr="0071256B" w:rsidRDefault="00294760" w:rsidP="00294760">
      <w:pPr>
        <w:tabs>
          <w:tab w:val="left" w:pos="1905"/>
          <w:tab w:val="left" w:pos="2805"/>
          <w:tab w:val="center" w:pos="5207"/>
        </w:tabs>
        <w:spacing w:line="360" w:lineRule="auto"/>
        <w:rPr>
          <w:b/>
          <w:sz w:val="36"/>
          <w:szCs w:val="36"/>
        </w:rPr>
      </w:pPr>
    </w:p>
    <w:p w:rsidR="00294760" w:rsidRPr="0071256B" w:rsidRDefault="00294760" w:rsidP="00294760">
      <w:pPr>
        <w:tabs>
          <w:tab w:val="left" w:pos="1905"/>
          <w:tab w:val="left" w:pos="2805"/>
          <w:tab w:val="center" w:pos="5207"/>
        </w:tabs>
        <w:spacing w:line="360" w:lineRule="auto"/>
        <w:rPr>
          <w:b/>
          <w:sz w:val="36"/>
          <w:szCs w:val="36"/>
        </w:rPr>
      </w:pPr>
      <w:r w:rsidRPr="0071256B">
        <w:rPr>
          <w:b/>
          <w:sz w:val="36"/>
          <w:szCs w:val="36"/>
        </w:rPr>
        <w:t xml:space="preserve">       </w:t>
      </w:r>
      <w:r w:rsidR="0071256B">
        <w:rPr>
          <w:b/>
          <w:sz w:val="36"/>
          <w:szCs w:val="36"/>
        </w:rPr>
        <w:t xml:space="preserve">                          </w:t>
      </w:r>
      <w:r w:rsidRPr="0071256B">
        <w:rPr>
          <w:b/>
          <w:sz w:val="36"/>
          <w:szCs w:val="36"/>
        </w:rPr>
        <w:t xml:space="preserve">для  10 класса      </w:t>
      </w:r>
    </w:p>
    <w:p w:rsidR="00294760" w:rsidRDefault="00294760" w:rsidP="00294760">
      <w:pPr>
        <w:spacing w:line="360" w:lineRule="auto"/>
        <w:jc w:val="right"/>
      </w:pPr>
    </w:p>
    <w:p w:rsidR="00294760" w:rsidRDefault="00294760" w:rsidP="00294760">
      <w:pPr>
        <w:spacing w:line="360" w:lineRule="auto"/>
        <w:jc w:val="right"/>
      </w:pPr>
    </w:p>
    <w:p w:rsidR="00294760" w:rsidRDefault="00294760" w:rsidP="00294760">
      <w:pPr>
        <w:spacing w:line="360" w:lineRule="auto"/>
        <w:jc w:val="right"/>
      </w:pPr>
    </w:p>
    <w:p w:rsidR="00294760" w:rsidRDefault="00294760" w:rsidP="00294760">
      <w:pPr>
        <w:spacing w:line="360" w:lineRule="auto"/>
        <w:jc w:val="right"/>
      </w:pPr>
    </w:p>
    <w:p w:rsidR="00294760" w:rsidRDefault="00294760" w:rsidP="00294760">
      <w:pPr>
        <w:spacing w:line="360" w:lineRule="auto"/>
        <w:jc w:val="right"/>
      </w:pPr>
    </w:p>
    <w:p w:rsidR="00294760" w:rsidRPr="005D356A" w:rsidRDefault="00294760" w:rsidP="00294760">
      <w:pPr>
        <w:spacing w:line="360" w:lineRule="auto"/>
        <w:jc w:val="right"/>
      </w:pPr>
    </w:p>
    <w:p w:rsidR="00294760" w:rsidRPr="005D356A" w:rsidRDefault="00294760" w:rsidP="00294760">
      <w:pPr>
        <w:spacing w:line="360" w:lineRule="auto"/>
        <w:jc w:val="center"/>
      </w:pPr>
      <w:r w:rsidRPr="005D356A">
        <w:t xml:space="preserve">                                                                                     разработала</w:t>
      </w:r>
    </w:p>
    <w:p w:rsidR="00294760" w:rsidRPr="005D356A" w:rsidRDefault="00294760" w:rsidP="00294760">
      <w:pPr>
        <w:spacing w:line="360" w:lineRule="auto"/>
        <w:jc w:val="center"/>
        <w:rPr>
          <w:sz w:val="28"/>
          <w:szCs w:val="28"/>
        </w:rPr>
      </w:pPr>
      <w:r w:rsidRPr="005D356A">
        <w:t xml:space="preserve">                                                                                                            Учитель: </w:t>
      </w:r>
      <w:r w:rsidRPr="005D356A">
        <w:rPr>
          <w:sz w:val="28"/>
          <w:szCs w:val="28"/>
        </w:rPr>
        <w:t>Савинова И.И</w:t>
      </w:r>
    </w:p>
    <w:p w:rsidR="00294760" w:rsidRPr="005D356A" w:rsidRDefault="00294760" w:rsidP="00294760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294760" w:rsidRPr="005D356A" w:rsidRDefault="00294760" w:rsidP="00294760">
      <w:pPr>
        <w:spacing w:line="360" w:lineRule="auto"/>
      </w:pPr>
    </w:p>
    <w:p w:rsidR="00294760" w:rsidRDefault="00294760" w:rsidP="00294760">
      <w:pPr>
        <w:spacing w:line="360" w:lineRule="auto"/>
        <w:jc w:val="center"/>
        <w:rPr>
          <w:b/>
        </w:rPr>
      </w:pPr>
    </w:p>
    <w:p w:rsidR="00294760" w:rsidRDefault="00294760" w:rsidP="00294760">
      <w:pPr>
        <w:spacing w:line="360" w:lineRule="auto"/>
        <w:jc w:val="center"/>
        <w:rPr>
          <w:b/>
        </w:rPr>
      </w:pPr>
    </w:p>
    <w:p w:rsidR="00294760" w:rsidRDefault="00294760" w:rsidP="00294760">
      <w:pPr>
        <w:spacing w:line="360" w:lineRule="auto"/>
        <w:jc w:val="center"/>
        <w:rPr>
          <w:b/>
        </w:rPr>
      </w:pPr>
    </w:p>
    <w:p w:rsidR="00294760" w:rsidRDefault="00294760" w:rsidP="00294760">
      <w:pPr>
        <w:spacing w:line="360" w:lineRule="auto"/>
        <w:jc w:val="center"/>
        <w:rPr>
          <w:b/>
        </w:rPr>
      </w:pPr>
    </w:p>
    <w:p w:rsidR="00294760" w:rsidRDefault="00294760" w:rsidP="0071256B">
      <w:pPr>
        <w:spacing w:line="360" w:lineRule="auto"/>
        <w:rPr>
          <w:b/>
        </w:rPr>
      </w:pPr>
    </w:p>
    <w:p w:rsidR="00294760" w:rsidRDefault="0071256B" w:rsidP="0071256B">
      <w:pPr>
        <w:spacing w:line="360" w:lineRule="auto"/>
        <w:rPr>
          <w:sz w:val="28"/>
          <w:szCs w:val="28"/>
        </w:rPr>
      </w:pPr>
      <w:r>
        <w:rPr>
          <w:b/>
        </w:rPr>
        <w:t xml:space="preserve">                                          </w:t>
      </w:r>
      <w:r w:rsidR="00F14AA1">
        <w:rPr>
          <w:b/>
        </w:rPr>
        <w:t>2013-2014</w:t>
      </w:r>
      <w:r w:rsidR="00294760">
        <w:rPr>
          <w:b/>
        </w:rPr>
        <w:t xml:space="preserve"> </w:t>
      </w:r>
      <w:r w:rsidR="00F14AA1">
        <w:rPr>
          <w:sz w:val="28"/>
          <w:szCs w:val="28"/>
        </w:rPr>
        <w:t>учебный год</w:t>
      </w:r>
    </w:p>
    <w:p w:rsidR="00294760" w:rsidRPr="00785476" w:rsidRDefault="00294760" w:rsidP="00294760">
      <w:pPr>
        <w:spacing w:line="360" w:lineRule="auto"/>
        <w:rPr>
          <w:b/>
          <w:sz w:val="28"/>
          <w:szCs w:val="28"/>
        </w:rPr>
      </w:pPr>
      <w:r w:rsidRPr="00785476">
        <w:lastRenderedPageBreak/>
        <w:t xml:space="preserve">                                   </w:t>
      </w:r>
      <w:r w:rsidRPr="00785476">
        <w:rPr>
          <w:b/>
          <w:sz w:val="28"/>
          <w:szCs w:val="28"/>
        </w:rPr>
        <w:t>Пояснительная записка.</w:t>
      </w:r>
    </w:p>
    <w:p w:rsidR="00294760" w:rsidRPr="00785476" w:rsidRDefault="00294760" w:rsidP="00294760">
      <w:pPr>
        <w:spacing w:line="276" w:lineRule="auto"/>
      </w:pPr>
    </w:p>
    <w:p w:rsidR="00294760" w:rsidRPr="00785476" w:rsidRDefault="00294760" w:rsidP="00294760">
      <w:pPr>
        <w:spacing w:line="276" w:lineRule="auto"/>
      </w:pPr>
      <w:r w:rsidRPr="00785476">
        <w:t>Рабочая программа разработана на основании п.2.7.ст.32 Закона РФ «Об образовании».</w:t>
      </w:r>
    </w:p>
    <w:p w:rsidR="00294760" w:rsidRPr="00785476" w:rsidRDefault="00294760" w:rsidP="00294760">
      <w:pPr>
        <w:spacing w:line="276" w:lineRule="auto"/>
      </w:pPr>
      <w:r w:rsidRPr="00785476">
        <w:t xml:space="preserve">Федерального компонента государственного стандарта общего образования , утвержденного приказом Минобразования РФ от 05.03.2004г.№ 1089. </w:t>
      </w:r>
    </w:p>
    <w:p w:rsidR="00294760" w:rsidRPr="00785476" w:rsidRDefault="00294760" w:rsidP="00294760">
      <w:pPr>
        <w:spacing w:line="276" w:lineRule="auto"/>
      </w:pPr>
      <w:r w:rsidRPr="00785476">
        <w:t>Базисного учебного плана общеобразовательных учреждений РФ, утвержденного приказом Минобразования РФ №1312 от 09.03. 2004г. ,</w:t>
      </w:r>
    </w:p>
    <w:p w:rsidR="00294760" w:rsidRPr="00785476" w:rsidRDefault="00294760" w:rsidP="00294760">
      <w:pPr>
        <w:spacing w:line="276" w:lineRule="auto"/>
      </w:pPr>
      <w:r w:rsidRPr="00785476">
        <w:t>В соответствии с приказом Департамента образования, науки и молодежной политики Воронежской области от 27 июля 2012 года № 760 в региональном базисном плане часы регионального компонента использовать на ведение учебного курса – Краеведение</w:t>
      </w:r>
    </w:p>
    <w:p w:rsidR="00294760" w:rsidRPr="00785476" w:rsidRDefault="008F6CD9" w:rsidP="00294760">
      <w:pPr>
        <w:spacing w:line="276" w:lineRule="auto"/>
      </w:pPr>
      <w:r>
        <w:t xml:space="preserve"> ( историко-культурное</w:t>
      </w:r>
      <w:r w:rsidR="00294760" w:rsidRPr="00785476">
        <w:t xml:space="preserve"> ) в объеме 1 час в неделю.</w:t>
      </w:r>
    </w:p>
    <w:p w:rsidR="00294760" w:rsidRPr="00785476" w:rsidRDefault="008F6CD9" w:rsidP="00294760">
      <w:pPr>
        <w:spacing w:line="276" w:lineRule="auto"/>
      </w:pPr>
      <w:r>
        <w:t>Содержание программы курса обеспечивается  книгой для учителя « историко-культурное краеведение» И.П.Красиковой,  Ю.П.Пыльнева (под общ. Ред. Б.Я.Табачникова; Воронеж,2012г).</w:t>
      </w:r>
    </w:p>
    <w:p w:rsidR="00294760" w:rsidRPr="00785476" w:rsidRDefault="00294760" w:rsidP="00294760">
      <w:pPr>
        <w:spacing w:line="276" w:lineRule="auto"/>
      </w:pPr>
      <w:r w:rsidRPr="00785476">
        <w:t xml:space="preserve"> Изучение  регионального курса « Кра</w:t>
      </w:r>
      <w:r w:rsidR="008F6CD9">
        <w:t>еведение ( историко</w:t>
      </w:r>
      <w:r>
        <w:t>-культурное</w:t>
      </w:r>
      <w:r w:rsidRPr="00785476">
        <w:t>)» предусматривает взаимосвязь с общим курсом истории России и всеобщей истории в качестве основы формирования представлений об окружающем мире как единого целого.</w:t>
      </w:r>
    </w:p>
    <w:p w:rsidR="00294760" w:rsidRPr="00785476" w:rsidRDefault="00294760" w:rsidP="00294760">
      <w:pPr>
        <w:shd w:val="clear" w:color="auto" w:fill="FFFFFF"/>
        <w:ind w:firstLine="284"/>
        <w:jc w:val="both"/>
      </w:pPr>
      <w:r w:rsidRPr="00785476">
        <w:rPr>
          <w:color w:val="000000"/>
        </w:rPr>
        <w:t xml:space="preserve">Привитие любви к своему народу начинается с изучения своей малой родины – города или села, в котором живешь, с развития того чувства, которое человек испытывает при виде родных мест, улиц, тропинок и, конечно, людей, оставшихся в памяти с детства. Все это включает в себя наука о краеведении, которую академик Д.С. Лихачев назвал </w:t>
      </w:r>
      <w:r w:rsidRPr="00785476">
        <w:rPr>
          <w:bCs/>
          <w:color w:val="000000"/>
        </w:rPr>
        <w:t>объединяющим началом всех наук.</w:t>
      </w:r>
    </w:p>
    <w:p w:rsidR="00294760" w:rsidRPr="00785476" w:rsidRDefault="00294760" w:rsidP="00294760">
      <w:pPr>
        <w:shd w:val="clear" w:color="auto" w:fill="FFFFFF"/>
        <w:ind w:firstLine="284"/>
        <w:jc w:val="both"/>
        <w:rPr>
          <w:color w:val="000000"/>
        </w:rPr>
      </w:pPr>
      <w:r w:rsidRPr="00785476">
        <w:rPr>
          <w:color w:val="000000"/>
        </w:rPr>
        <w:t>Краеведение в школе является одним из источников обогащения учащихся знаниями о родном крае, воспитания любви к нему, формирования гражданственности и патриотизма. Оно раскрывает учащимся связи родного края, города, села с «большой» Родиной, помогает уяснить единство истории каждого города, села с историей и жизнью нашей страны.</w:t>
      </w:r>
    </w:p>
    <w:p w:rsidR="00294760" w:rsidRPr="00785476" w:rsidRDefault="00294760" w:rsidP="00294760">
      <w:pPr>
        <w:shd w:val="clear" w:color="auto" w:fill="FFFFFF"/>
        <w:ind w:firstLine="284"/>
        <w:jc w:val="both"/>
        <w:rPr>
          <w:color w:val="000000"/>
        </w:rPr>
      </w:pPr>
      <w:r w:rsidRPr="00785476">
        <w:rPr>
          <w:color w:val="000000"/>
        </w:rPr>
        <w:t>Изучению родного края: его истории, природы, хозяйства, культуры, социальной жизни, быта – всех сторон деятельности человека в конкретном регионе – придавали большое значение многие передовые мыслители России. Крупицы знаний, собранные в родном крае, складываются, обобщаясь в науку о природе и обществе.</w:t>
      </w:r>
    </w:p>
    <w:p w:rsidR="00294760" w:rsidRPr="00EC050A" w:rsidRDefault="00294760" w:rsidP="00294760">
      <w:pPr>
        <w:shd w:val="clear" w:color="auto" w:fill="FFFFFF"/>
        <w:ind w:firstLine="284"/>
        <w:jc w:val="both"/>
      </w:pPr>
      <w:r w:rsidRPr="00785476">
        <w:rPr>
          <w:color w:val="000000"/>
        </w:rPr>
        <w:t xml:space="preserve">Краеведение важное средство в системе профилактической работы против ксенофобии </w:t>
      </w:r>
      <w:r w:rsidRPr="00EC050A">
        <w:rPr>
          <w:color w:val="000000"/>
        </w:rPr>
        <w:t xml:space="preserve">и экстремизма, а также в воспитании толерантного и уважительного отношения к людям других национальностей. </w:t>
      </w:r>
    </w:p>
    <w:p w:rsidR="00294760" w:rsidRPr="00EC050A" w:rsidRDefault="00294760" w:rsidP="00294760">
      <w:pPr>
        <w:shd w:val="clear" w:color="auto" w:fill="FFFFFF"/>
        <w:ind w:firstLine="284"/>
        <w:jc w:val="both"/>
        <w:rPr>
          <w:color w:val="000000"/>
        </w:rPr>
      </w:pPr>
      <w:r w:rsidRPr="00EC050A">
        <w:rPr>
          <w:color w:val="000000"/>
        </w:rPr>
        <w:t xml:space="preserve">В краеведении почетное место отводится </w:t>
      </w:r>
      <w:r w:rsidRPr="00EC050A">
        <w:rPr>
          <w:iCs/>
          <w:color w:val="000000"/>
        </w:rPr>
        <w:t>человековедению.</w:t>
      </w:r>
      <w:r w:rsidRPr="00EC050A">
        <w:rPr>
          <w:i/>
          <w:iCs/>
          <w:color w:val="000000"/>
        </w:rPr>
        <w:t xml:space="preserve"> </w:t>
      </w:r>
      <w:r w:rsidRPr="00EC050A">
        <w:rPr>
          <w:color w:val="000000"/>
        </w:rPr>
        <w:t>Это помогает воспитывать у учащихся чувство уважения к деятельности предшествующих поколений и современников, своих земляков.</w:t>
      </w:r>
    </w:p>
    <w:p w:rsidR="00294760" w:rsidRPr="00EC050A" w:rsidRDefault="00EC050A" w:rsidP="00294760">
      <w:pPr>
        <w:shd w:val="clear" w:color="auto" w:fill="FFFFFF"/>
        <w:ind w:firstLine="284"/>
        <w:jc w:val="both"/>
      </w:pPr>
      <w:r>
        <w:rPr>
          <w:b/>
          <w:color w:val="000000"/>
        </w:rPr>
        <w:t xml:space="preserve">Историко-культурное </w:t>
      </w:r>
      <w:r w:rsidR="00294760" w:rsidRPr="00EC050A">
        <w:rPr>
          <w:b/>
          <w:color w:val="000000"/>
        </w:rPr>
        <w:t>краеведение</w:t>
      </w:r>
      <w:r w:rsidR="00294760" w:rsidRPr="00EC050A">
        <w:rPr>
          <w:color w:val="000000"/>
        </w:rPr>
        <w:t xml:space="preserve"> нацелено на формирование у школьников представлений о художественной культуре Воронежского края как части национальной духовной культуры, на приобщение их к общечеловеческим и национальным ценностям через знакомство с художественной культурой Воронежского края. Краеведение прививает бережное, уважительное отношение к памятникам искусства, приобщает к активному освоению художественно-культурного наследия, формирует сознание ответственности перед прошлым и будущим.</w:t>
      </w:r>
    </w:p>
    <w:p w:rsidR="00294760" w:rsidRPr="00EC050A" w:rsidRDefault="00294760" w:rsidP="00294760">
      <w:pPr>
        <w:shd w:val="clear" w:color="auto" w:fill="FFFFFF"/>
        <w:ind w:firstLine="284"/>
        <w:jc w:val="both"/>
      </w:pPr>
      <w:r w:rsidRPr="00EC050A">
        <w:rPr>
          <w:color w:val="000000"/>
        </w:rPr>
        <w:t>Школьное краеведение предполагает изучение архитектуры, литературы, живописи, графики и скульптуры, декоративного и прикладного искусство, а также знакомит детей с личностью</w:t>
      </w:r>
      <w:r w:rsidR="00EC050A">
        <w:rPr>
          <w:color w:val="000000"/>
        </w:rPr>
        <w:t xml:space="preserve"> </w:t>
      </w:r>
      <w:r w:rsidRPr="00EC050A">
        <w:rPr>
          <w:color w:val="000000"/>
        </w:rPr>
        <w:t xml:space="preserve"> художника - писателя, живописца,</w:t>
      </w:r>
      <w:r w:rsidR="00EC050A">
        <w:rPr>
          <w:color w:val="000000"/>
        </w:rPr>
        <w:t xml:space="preserve"> </w:t>
      </w:r>
      <w:r w:rsidRPr="00EC050A">
        <w:rPr>
          <w:color w:val="000000"/>
        </w:rPr>
        <w:t>актера, режиссера, музыканта, архитектора.</w:t>
      </w:r>
    </w:p>
    <w:p w:rsidR="00294760" w:rsidRPr="00EC050A" w:rsidRDefault="00294760" w:rsidP="00294760">
      <w:pPr>
        <w:shd w:val="clear" w:color="auto" w:fill="FFFFFF"/>
        <w:ind w:firstLine="284"/>
        <w:jc w:val="both"/>
        <w:rPr>
          <w:color w:val="000000"/>
        </w:rPr>
      </w:pPr>
      <w:r w:rsidRPr="00EC050A">
        <w:rPr>
          <w:color w:val="000000"/>
        </w:rPr>
        <w:t>Использование культурно-исторического потенциала Воронежской области особенно велико для воспитания духовной личности и развития ее творческих способностей.</w:t>
      </w:r>
    </w:p>
    <w:p w:rsidR="00294760" w:rsidRDefault="00294760" w:rsidP="00294760">
      <w:pPr>
        <w:shd w:val="clear" w:color="auto" w:fill="FFFFFF"/>
        <w:ind w:firstLine="284"/>
        <w:jc w:val="both"/>
        <w:rPr>
          <w:color w:val="000000"/>
        </w:rPr>
      </w:pPr>
      <w:r w:rsidRPr="00EC050A">
        <w:rPr>
          <w:color w:val="000000"/>
        </w:rPr>
        <w:lastRenderedPageBreak/>
        <w:t>Различные формы краеведческого образования (научно-исследо</w:t>
      </w:r>
      <w:r w:rsidRPr="00EC050A">
        <w:rPr>
          <w:color w:val="000000"/>
        </w:rPr>
        <w:softHyphen/>
        <w:t>вательская, экскурсионно-массовая, познавательная и игровая деятельность) способствуют углублению знаний учащихся по учебным школьным программам.</w:t>
      </w:r>
    </w:p>
    <w:p w:rsidR="008F6CD9" w:rsidRDefault="008F6CD9" w:rsidP="00294760">
      <w:pPr>
        <w:shd w:val="clear" w:color="auto" w:fill="FFFFFF"/>
        <w:ind w:firstLine="284"/>
        <w:jc w:val="both"/>
        <w:rPr>
          <w:color w:val="000000"/>
        </w:rPr>
      </w:pPr>
    </w:p>
    <w:p w:rsidR="008F6CD9" w:rsidRDefault="008F6CD9" w:rsidP="00294760">
      <w:pPr>
        <w:shd w:val="clear" w:color="auto" w:fill="FFFFFF"/>
        <w:ind w:firstLine="284"/>
        <w:jc w:val="both"/>
        <w:rPr>
          <w:color w:val="000000"/>
        </w:rPr>
      </w:pPr>
      <w:r>
        <w:rPr>
          <w:color w:val="000000"/>
        </w:rPr>
        <w:t>Основная концептуальная идея курса: использование знаниевого компонента для реализации компонента компетентного.</w:t>
      </w:r>
    </w:p>
    <w:p w:rsidR="008F6CD9" w:rsidRPr="008F6CD9" w:rsidRDefault="008F6CD9" w:rsidP="00294760">
      <w:pPr>
        <w:shd w:val="clear" w:color="auto" w:fill="FFFFFF"/>
        <w:ind w:firstLine="284"/>
        <w:jc w:val="both"/>
        <w:rPr>
          <w:b/>
          <w:color w:val="000000"/>
          <w:sz w:val="28"/>
          <w:szCs w:val="28"/>
        </w:rPr>
      </w:pPr>
      <w:r w:rsidRPr="008F6CD9">
        <w:rPr>
          <w:b/>
          <w:color w:val="000000"/>
          <w:sz w:val="28"/>
          <w:szCs w:val="28"/>
        </w:rPr>
        <w:t>Цели краеведческого образования:</w:t>
      </w:r>
    </w:p>
    <w:p w:rsidR="008F6CD9" w:rsidRDefault="008F6CD9" w:rsidP="00294760">
      <w:pPr>
        <w:shd w:val="clear" w:color="auto" w:fill="FFFFFF"/>
        <w:ind w:firstLine="284"/>
        <w:jc w:val="both"/>
        <w:rPr>
          <w:color w:val="000000"/>
        </w:rPr>
      </w:pPr>
      <w:r>
        <w:rPr>
          <w:color w:val="000000"/>
        </w:rPr>
        <w:t xml:space="preserve">- </w:t>
      </w:r>
      <w:r w:rsidR="00E82415">
        <w:rPr>
          <w:color w:val="000000"/>
        </w:rPr>
        <w:t>создать предпосылки для формирования чувства гордости за свою принадлежность к истории и культуре Воронежского края;</w:t>
      </w:r>
    </w:p>
    <w:p w:rsidR="00E82415" w:rsidRDefault="00E82415" w:rsidP="00294760">
      <w:pPr>
        <w:shd w:val="clear" w:color="auto" w:fill="FFFFFF"/>
        <w:ind w:firstLine="284"/>
        <w:jc w:val="both"/>
        <w:rPr>
          <w:color w:val="000000"/>
        </w:rPr>
      </w:pPr>
      <w:r>
        <w:rPr>
          <w:color w:val="000000"/>
        </w:rPr>
        <w:t>- обогащение знаний по отечественной истории краеведческим материалом для более уважительного отношения к национальной культуре, историческому опыту предков и современников;</w:t>
      </w:r>
    </w:p>
    <w:p w:rsidR="00E82415" w:rsidRDefault="00E82415" w:rsidP="00294760">
      <w:pPr>
        <w:shd w:val="clear" w:color="auto" w:fill="FFFFFF"/>
        <w:ind w:firstLine="284"/>
        <w:jc w:val="both"/>
        <w:rPr>
          <w:color w:val="000000"/>
        </w:rPr>
      </w:pPr>
      <w:r>
        <w:rPr>
          <w:color w:val="000000"/>
        </w:rPr>
        <w:t>- формирование мотивов собственной созидательной деятельности по преумножению культурного потенциала своей малой родины;</w:t>
      </w:r>
    </w:p>
    <w:p w:rsidR="00E82415" w:rsidRDefault="00E82415" w:rsidP="00294760">
      <w:pPr>
        <w:shd w:val="clear" w:color="auto" w:fill="FFFFFF"/>
        <w:ind w:firstLine="284"/>
        <w:jc w:val="both"/>
        <w:rPr>
          <w:color w:val="000000"/>
        </w:rPr>
      </w:pPr>
      <w:r>
        <w:rPr>
          <w:color w:val="000000"/>
        </w:rPr>
        <w:t>- ориентирование внимания на юбилейных датах наиболее значимых событиях истории Воронежского края.</w:t>
      </w:r>
    </w:p>
    <w:p w:rsidR="00E82415" w:rsidRDefault="00E82415" w:rsidP="00294760">
      <w:pPr>
        <w:shd w:val="clear" w:color="auto" w:fill="FFFFFF"/>
        <w:ind w:firstLine="284"/>
        <w:jc w:val="both"/>
        <w:rPr>
          <w:b/>
          <w:color w:val="000000"/>
        </w:rPr>
      </w:pPr>
      <w:r w:rsidRPr="00E82415">
        <w:rPr>
          <w:b/>
          <w:color w:val="000000"/>
        </w:rPr>
        <w:t>Содержание курса включает модул</w:t>
      </w:r>
      <w:r w:rsidRPr="00E82415">
        <w:rPr>
          <w:color w:val="000000"/>
        </w:rPr>
        <w:t>и:</w:t>
      </w:r>
    </w:p>
    <w:p w:rsidR="00E82415" w:rsidRDefault="00E82415" w:rsidP="00E82415">
      <w:pPr>
        <w:pStyle w:val="a5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>Исторический.</w:t>
      </w:r>
    </w:p>
    <w:p w:rsidR="00E82415" w:rsidRDefault="00E82415" w:rsidP="00E82415">
      <w:pPr>
        <w:pStyle w:val="a5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>Культурологический.</w:t>
      </w:r>
    </w:p>
    <w:p w:rsidR="00E82415" w:rsidRDefault="00E82415" w:rsidP="00E82415">
      <w:pPr>
        <w:pStyle w:val="a5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>Социальный.</w:t>
      </w:r>
    </w:p>
    <w:p w:rsidR="00337B08" w:rsidRDefault="00337B08" w:rsidP="00337B08">
      <w:pPr>
        <w:shd w:val="clear" w:color="auto" w:fill="FFFFFF"/>
        <w:jc w:val="both"/>
        <w:rPr>
          <w:color w:val="000000"/>
        </w:rPr>
      </w:pPr>
    </w:p>
    <w:p w:rsidR="00337B08" w:rsidRPr="00337B08" w:rsidRDefault="00337B08" w:rsidP="00337B08">
      <w:pPr>
        <w:shd w:val="clear" w:color="auto" w:fill="FFFFFF"/>
        <w:jc w:val="both"/>
        <w:rPr>
          <w:b/>
          <w:color w:val="000000"/>
        </w:rPr>
      </w:pPr>
      <w:r w:rsidRPr="00337B08">
        <w:rPr>
          <w:b/>
          <w:color w:val="000000"/>
        </w:rPr>
        <w:t>Задачи курса- формирование знаний:</w:t>
      </w:r>
    </w:p>
    <w:p w:rsidR="00337B08" w:rsidRDefault="00337B08" w:rsidP="00337B08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- об уникальности истории края, его связи с отечественным и мировым культурным наследием на примере конкретных объектов;</w:t>
      </w:r>
    </w:p>
    <w:p w:rsidR="00337B08" w:rsidRDefault="00337B08" w:rsidP="00337B08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- об этапах развития историко-культурного наследия на примере конкретных объектов;</w:t>
      </w:r>
    </w:p>
    <w:p w:rsidR="00337B08" w:rsidRDefault="00337B08" w:rsidP="00337B08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- о жизнедеятельности жителей края и о знаменитых земляках;</w:t>
      </w:r>
    </w:p>
    <w:p w:rsidR="00337B08" w:rsidRDefault="00337B08" w:rsidP="00337B08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- о проблемах и перспективах края.</w:t>
      </w:r>
    </w:p>
    <w:p w:rsidR="00337B08" w:rsidRDefault="00337B08" w:rsidP="00337B08">
      <w:pPr>
        <w:shd w:val="clear" w:color="auto" w:fill="FFFFFF"/>
        <w:jc w:val="both"/>
        <w:rPr>
          <w:color w:val="000000"/>
        </w:rPr>
      </w:pPr>
    </w:p>
    <w:p w:rsidR="00337B08" w:rsidRPr="00337B08" w:rsidRDefault="00337B08" w:rsidP="00337B08">
      <w:pPr>
        <w:shd w:val="clear" w:color="auto" w:fill="FFFFFF"/>
        <w:jc w:val="both"/>
        <w:rPr>
          <w:b/>
          <w:color w:val="000000"/>
        </w:rPr>
      </w:pPr>
      <w:r w:rsidRPr="00337B08">
        <w:rPr>
          <w:b/>
          <w:color w:val="000000"/>
        </w:rPr>
        <w:t>Ценностные ориентиры, формируемые курсом:</w:t>
      </w:r>
    </w:p>
    <w:p w:rsidR="00337B08" w:rsidRDefault="00337B08" w:rsidP="00337B08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- гражданственность;</w:t>
      </w:r>
    </w:p>
    <w:p w:rsidR="00337B08" w:rsidRDefault="00337B08" w:rsidP="00337B08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- патриотизм;</w:t>
      </w:r>
    </w:p>
    <w:p w:rsidR="00337B08" w:rsidRDefault="00337B08" w:rsidP="00337B08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- толерантность;</w:t>
      </w:r>
    </w:p>
    <w:p w:rsidR="00337B08" w:rsidRDefault="00337B08" w:rsidP="00337B08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- интеллектуальная и творческая активность;</w:t>
      </w:r>
    </w:p>
    <w:p w:rsidR="00337B08" w:rsidRPr="00337B08" w:rsidRDefault="00337B08" w:rsidP="00337B08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- уважение общечеловеческих, национальных, региональных ценностей.</w:t>
      </w:r>
    </w:p>
    <w:p w:rsidR="00E82415" w:rsidRPr="00EC050A" w:rsidRDefault="00E82415" w:rsidP="00337B08">
      <w:pPr>
        <w:shd w:val="clear" w:color="auto" w:fill="FFFFFF"/>
        <w:jc w:val="both"/>
        <w:rPr>
          <w:color w:val="000000"/>
        </w:rPr>
      </w:pPr>
    </w:p>
    <w:p w:rsidR="00EC050A" w:rsidRPr="00EC050A" w:rsidRDefault="00EC050A" w:rsidP="00EC050A">
      <w:pPr>
        <w:ind w:firstLine="284"/>
        <w:jc w:val="both"/>
      </w:pPr>
      <w:r w:rsidRPr="00EC050A">
        <w:t>В результа</w:t>
      </w:r>
      <w:r>
        <w:t>те изучения краеведческого курса</w:t>
      </w:r>
      <w:r w:rsidRPr="00EC050A">
        <w:t xml:space="preserve"> </w:t>
      </w:r>
      <w:r>
        <w:rPr>
          <w:b/>
        </w:rPr>
        <w:t>«Историко-культурное краеведение</w:t>
      </w:r>
      <w:r w:rsidRPr="00EC050A">
        <w:rPr>
          <w:b/>
        </w:rPr>
        <w:t>»</w:t>
      </w:r>
      <w:r w:rsidRPr="00EC050A">
        <w:t xml:space="preserve"> ученики должны </w:t>
      </w:r>
      <w:r w:rsidRPr="00EC050A">
        <w:rPr>
          <w:b/>
        </w:rPr>
        <w:t>знать</w:t>
      </w:r>
      <w:r w:rsidRPr="00EC050A">
        <w:t>:</w:t>
      </w:r>
    </w:p>
    <w:p w:rsidR="00EC050A" w:rsidRPr="00EC050A" w:rsidRDefault="00EC050A" w:rsidP="00EC050A">
      <w:pPr>
        <w:numPr>
          <w:ilvl w:val="0"/>
          <w:numId w:val="1"/>
        </w:numPr>
        <w:tabs>
          <w:tab w:val="num" w:pos="284"/>
          <w:tab w:val="left" w:pos="420"/>
        </w:tabs>
        <w:ind w:left="0" w:firstLine="284"/>
        <w:jc w:val="both"/>
      </w:pPr>
      <w:r w:rsidRPr="00EC050A">
        <w:t>основные сведения о музыкантах, художниках, архитекторах,</w:t>
      </w:r>
      <w:r>
        <w:t xml:space="preserve"> поэтах, писателях</w:t>
      </w:r>
      <w:r w:rsidRPr="00EC050A">
        <w:t xml:space="preserve"> которые жили и творили на территории Воронежской области;</w:t>
      </w:r>
    </w:p>
    <w:p w:rsidR="00EC050A" w:rsidRPr="00EC050A" w:rsidRDefault="00EC050A" w:rsidP="00EC050A">
      <w:pPr>
        <w:numPr>
          <w:ilvl w:val="0"/>
          <w:numId w:val="1"/>
        </w:numPr>
        <w:tabs>
          <w:tab w:val="num" w:pos="284"/>
          <w:tab w:val="left" w:pos="420"/>
        </w:tabs>
        <w:ind w:left="0" w:firstLine="284"/>
        <w:jc w:val="both"/>
      </w:pPr>
      <w:r w:rsidRPr="00EC050A">
        <w:t>основные села, районы, города на территории Черноземного края, связанные с изобразительным и музыкальным искусством;</w:t>
      </w:r>
    </w:p>
    <w:p w:rsidR="00EC050A" w:rsidRPr="00EC050A" w:rsidRDefault="00EC050A" w:rsidP="00EC050A">
      <w:pPr>
        <w:numPr>
          <w:ilvl w:val="0"/>
          <w:numId w:val="1"/>
        </w:numPr>
        <w:tabs>
          <w:tab w:val="clear" w:pos="720"/>
          <w:tab w:val="num" w:pos="284"/>
          <w:tab w:val="num" w:pos="392"/>
        </w:tabs>
        <w:ind w:left="0" w:firstLine="284"/>
        <w:jc w:val="both"/>
      </w:pPr>
      <w:r w:rsidRPr="00EC050A">
        <w:t>улицы, учебные заведения, театры и т.п., названные в честь музыкантов, художников, архитекторов, которые жили и творили на территории Воронежской области;</w:t>
      </w:r>
    </w:p>
    <w:p w:rsidR="00EC050A" w:rsidRPr="00EC050A" w:rsidRDefault="00EC050A" w:rsidP="00EC050A">
      <w:pPr>
        <w:numPr>
          <w:ilvl w:val="0"/>
          <w:numId w:val="1"/>
        </w:numPr>
        <w:tabs>
          <w:tab w:val="clear" w:pos="720"/>
          <w:tab w:val="num" w:pos="284"/>
          <w:tab w:val="num" w:pos="392"/>
        </w:tabs>
        <w:ind w:left="0" w:firstLine="284"/>
        <w:jc w:val="both"/>
      </w:pPr>
      <w:r w:rsidRPr="00EC050A">
        <w:t>памятники и мемориальные доски, установленные в честь художников и музыкантов</w:t>
      </w:r>
      <w:r>
        <w:t>, поэтах, писателях</w:t>
      </w:r>
      <w:r w:rsidRPr="00EC050A">
        <w:t xml:space="preserve"> на территории Воронежской области;</w:t>
      </w:r>
    </w:p>
    <w:p w:rsidR="00EC050A" w:rsidRPr="00EC050A" w:rsidRDefault="00EC050A" w:rsidP="00EC050A">
      <w:pPr>
        <w:numPr>
          <w:ilvl w:val="0"/>
          <w:numId w:val="1"/>
        </w:numPr>
        <w:tabs>
          <w:tab w:val="clear" w:pos="720"/>
          <w:tab w:val="num" w:pos="284"/>
          <w:tab w:val="num" w:pos="392"/>
        </w:tabs>
        <w:ind w:left="0" w:firstLine="284"/>
        <w:jc w:val="both"/>
      </w:pPr>
      <w:r w:rsidRPr="00EC050A">
        <w:t>основные даты, адреса, события, связанные с мес</w:t>
      </w:r>
      <w:r>
        <w:t>тными художниками и музыкантами, писателями, поэтами.</w:t>
      </w:r>
    </w:p>
    <w:p w:rsidR="00EC050A" w:rsidRPr="00EC050A" w:rsidRDefault="00EC050A" w:rsidP="00EC050A">
      <w:pPr>
        <w:numPr>
          <w:ilvl w:val="0"/>
          <w:numId w:val="1"/>
        </w:numPr>
        <w:tabs>
          <w:tab w:val="clear" w:pos="720"/>
          <w:tab w:val="num" w:pos="284"/>
          <w:tab w:val="num" w:pos="392"/>
        </w:tabs>
        <w:ind w:left="0" w:firstLine="284"/>
        <w:jc w:val="both"/>
      </w:pPr>
      <w:r w:rsidRPr="00EC050A">
        <w:t>Художественные</w:t>
      </w:r>
      <w:r>
        <w:t>, литературные</w:t>
      </w:r>
      <w:r w:rsidRPr="00EC050A">
        <w:t xml:space="preserve"> и музыкальные музеи, находящиеся на территории Воронежа и области;</w:t>
      </w:r>
    </w:p>
    <w:p w:rsidR="00EC050A" w:rsidRPr="00EC050A" w:rsidRDefault="00EC050A" w:rsidP="00EC050A">
      <w:pPr>
        <w:numPr>
          <w:ilvl w:val="0"/>
          <w:numId w:val="1"/>
        </w:numPr>
        <w:tabs>
          <w:tab w:val="clear" w:pos="720"/>
          <w:tab w:val="num" w:pos="284"/>
          <w:tab w:val="num" w:pos="392"/>
        </w:tabs>
        <w:ind w:left="0" w:firstLine="284"/>
        <w:jc w:val="both"/>
      </w:pPr>
      <w:r w:rsidRPr="00EC050A">
        <w:t>художественные произведения, в которых рассказывается о Воронеже и области.</w:t>
      </w:r>
    </w:p>
    <w:p w:rsidR="00EC050A" w:rsidRPr="00EC050A" w:rsidRDefault="00EC050A" w:rsidP="00EC050A">
      <w:pPr>
        <w:tabs>
          <w:tab w:val="num" w:pos="0"/>
          <w:tab w:val="num" w:pos="392"/>
        </w:tabs>
        <w:ind w:firstLine="284"/>
        <w:jc w:val="both"/>
      </w:pPr>
      <w:r w:rsidRPr="00EC050A">
        <w:t xml:space="preserve">Учащиеся должны </w:t>
      </w:r>
      <w:r w:rsidRPr="00EC050A">
        <w:rPr>
          <w:b/>
        </w:rPr>
        <w:t>уметь</w:t>
      </w:r>
      <w:r w:rsidRPr="00EC050A">
        <w:t>:</w:t>
      </w:r>
    </w:p>
    <w:p w:rsidR="00EC050A" w:rsidRPr="00EC050A" w:rsidRDefault="00EC050A" w:rsidP="00EC050A">
      <w:pPr>
        <w:numPr>
          <w:ilvl w:val="0"/>
          <w:numId w:val="1"/>
        </w:numPr>
        <w:tabs>
          <w:tab w:val="clear" w:pos="720"/>
          <w:tab w:val="num" w:pos="284"/>
          <w:tab w:val="num" w:pos="392"/>
        </w:tabs>
        <w:ind w:left="0" w:firstLine="284"/>
        <w:jc w:val="both"/>
      </w:pPr>
      <w:r w:rsidRPr="00EC050A">
        <w:lastRenderedPageBreak/>
        <w:t>вписывать биографию музыканта, художника, архитектора</w:t>
      </w:r>
      <w:r>
        <w:t>, писателя</w:t>
      </w:r>
      <w:r w:rsidRPr="00EC050A">
        <w:t xml:space="preserve"> в историко-культурный контекст определенной эпохи и местности;</w:t>
      </w:r>
    </w:p>
    <w:p w:rsidR="00EC050A" w:rsidRPr="00EC050A" w:rsidRDefault="00EC050A" w:rsidP="00EC050A">
      <w:pPr>
        <w:numPr>
          <w:ilvl w:val="0"/>
          <w:numId w:val="1"/>
        </w:numPr>
        <w:tabs>
          <w:tab w:val="clear" w:pos="720"/>
          <w:tab w:val="num" w:pos="284"/>
          <w:tab w:val="num" w:pos="392"/>
        </w:tabs>
        <w:ind w:left="0" w:firstLine="284"/>
        <w:jc w:val="both"/>
      </w:pPr>
      <w:r w:rsidRPr="00EC050A">
        <w:t>искать информацию в архивах, библиотеках, музеях, Интернете;</w:t>
      </w:r>
    </w:p>
    <w:p w:rsidR="00EC050A" w:rsidRPr="00EC050A" w:rsidRDefault="00EC050A" w:rsidP="00EC050A">
      <w:pPr>
        <w:numPr>
          <w:ilvl w:val="0"/>
          <w:numId w:val="1"/>
        </w:numPr>
        <w:tabs>
          <w:tab w:val="clear" w:pos="720"/>
          <w:tab w:val="num" w:pos="284"/>
          <w:tab w:val="num" w:pos="392"/>
        </w:tabs>
        <w:ind w:left="0" w:firstLine="284"/>
        <w:jc w:val="both"/>
        <w:rPr>
          <w:spacing w:val="-2"/>
        </w:rPr>
      </w:pPr>
      <w:r w:rsidRPr="00EC050A">
        <w:rPr>
          <w:spacing w:val="-2"/>
        </w:rPr>
        <w:t>писать сообщения, доклады, рефераты, используя краеведческий материал;</w:t>
      </w:r>
    </w:p>
    <w:p w:rsidR="00EC050A" w:rsidRPr="00EC050A" w:rsidRDefault="00EC050A" w:rsidP="00EC050A">
      <w:pPr>
        <w:numPr>
          <w:ilvl w:val="0"/>
          <w:numId w:val="1"/>
        </w:numPr>
        <w:tabs>
          <w:tab w:val="clear" w:pos="720"/>
          <w:tab w:val="num" w:pos="284"/>
          <w:tab w:val="num" w:pos="392"/>
        </w:tabs>
        <w:ind w:left="0" w:firstLine="284"/>
        <w:jc w:val="both"/>
      </w:pPr>
      <w:r w:rsidRPr="00EC050A">
        <w:t>выполнять проекты на заданную тему.</w:t>
      </w:r>
    </w:p>
    <w:p w:rsidR="008F6CD9" w:rsidRPr="00EC050A" w:rsidRDefault="008F6CD9" w:rsidP="008F6CD9">
      <w:pPr>
        <w:numPr>
          <w:ilvl w:val="0"/>
          <w:numId w:val="1"/>
        </w:numPr>
        <w:tabs>
          <w:tab w:val="left" w:pos="420"/>
          <w:tab w:val="num" w:pos="448"/>
          <w:tab w:val="left" w:pos="540"/>
        </w:tabs>
        <w:ind w:left="0" w:firstLine="284"/>
        <w:jc w:val="both"/>
      </w:pPr>
      <w:r w:rsidRPr="00EC050A">
        <w:t>составлять свою родословную;</w:t>
      </w:r>
    </w:p>
    <w:p w:rsidR="008F6CD9" w:rsidRPr="00EC050A" w:rsidRDefault="008F6CD9" w:rsidP="008F6CD9">
      <w:pPr>
        <w:numPr>
          <w:ilvl w:val="0"/>
          <w:numId w:val="1"/>
        </w:numPr>
        <w:tabs>
          <w:tab w:val="left" w:pos="420"/>
          <w:tab w:val="num" w:pos="448"/>
          <w:tab w:val="left" w:pos="540"/>
        </w:tabs>
        <w:ind w:left="0" w:firstLine="284"/>
        <w:jc w:val="both"/>
      </w:pPr>
      <w:r w:rsidRPr="00EC050A">
        <w:t>проводить экскурсию по литературным местам.</w:t>
      </w:r>
    </w:p>
    <w:p w:rsidR="00EC050A" w:rsidRPr="00EC050A" w:rsidRDefault="00EC050A" w:rsidP="00EC050A">
      <w:pPr>
        <w:pStyle w:val="a3"/>
        <w:ind w:firstLine="284"/>
      </w:pPr>
    </w:p>
    <w:p w:rsidR="00EC050A" w:rsidRPr="00EC050A" w:rsidRDefault="00EC050A" w:rsidP="008F6CD9">
      <w:pPr>
        <w:tabs>
          <w:tab w:val="left" w:pos="360"/>
          <w:tab w:val="left" w:pos="420"/>
        </w:tabs>
        <w:jc w:val="both"/>
        <w:rPr>
          <w:b/>
        </w:rPr>
      </w:pPr>
      <w:r w:rsidRPr="00EC050A">
        <w:rPr>
          <w:b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EC050A" w:rsidRPr="00EC050A" w:rsidRDefault="00EC050A" w:rsidP="00EC050A">
      <w:pPr>
        <w:numPr>
          <w:ilvl w:val="0"/>
          <w:numId w:val="4"/>
        </w:numPr>
        <w:tabs>
          <w:tab w:val="left" w:pos="360"/>
          <w:tab w:val="left" w:pos="420"/>
        </w:tabs>
        <w:ind w:left="0" w:firstLine="284"/>
        <w:jc w:val="both"/>
      </w:pPr>
      <w:r w:rsidRPr="00EC050A">
        <w:t>понимания исторических причин и исторического значения событий и явлений современной жизни;</w:t>
      </w:r>
    </w:p>
    <w:p w:rsidR="00EC050A" w:rsidRPr="00EC050A" w:rsidRDefault="00EC050A" w:rsidP="00EC050A">
      <w:pPr>
        <w:numPr>
          <w:ilvl w:val="0"/>
          <w:numId w:val="4"/>
        </w:numPr>
        <w:tabs>
          <w:tab w:val="left" w:pos="360"/>
          <w:tab w:val="left" w:pos="420"/>
        </w:tabs>
        <w:ind w:left="0" w:firstLine="284"/>
        <w:jc w:val="both"/>
      </w:pPr>
      <w:r w:rsidRPr="00EC050A">
        <w:t>высказывания собственных суждений об историческом наследии народов края;</w:t>
      </w:r>
    </w:p>
    <w:p w:rsidR="00EC050A" w:rsidRPr="00EC050A" w:rsidRDefault="00EC050A" w:rsidP="00EC050A">
      <w:pPr>
        <w:numPr>
          <w:ilvl w:val="0"/>
          <w:numId w:val="4"/>
        </w:numPr>
        <w:tabs>
          <w:tab w:val="left" w:pos="360"/>
          <w:tab w:val="left" w:pos="420"/>
        </w:tabs>
        <w:ind w:left="0" w:firstLine="284"/>
        <w:jc w:val="both"/>
        <w:rPr>
          <w:spacing w:val="-4"/>
        </w:rPr>
      </w:pPr>
      <w:r w:rsidRPr="00EC050A">
        <w:rPr>
          <w:spacing w:val="-4"/>
        </w:rPr>
        <w:t>объяснения исторически сложившихся норм социального поведения;</w:t>
      </w:r>
    </w:p>
    <w:p w:rsidR="00EC050A" w:rsidRPr="00EC050A" w:rsidRDefault="00EC050A" w:rsidP="00EC050A">
      <w:pPr>
        <w:numPr>
          <w:ilvl w:val="0"/>
          <w:numId w:val="4"/>
        </w:numPr>
        <w:tabs>
          <w:tab w:val="left" w:pos="360"/>
          <w:tab w:val="left" w:pos="420"/>
        </w:tabs>
        <w:ind w:left="0" w:firstLine="284"/>
        <w:jc w:val="both"/>
      </w:pPr>
      <w:r w:rsidRPr="00EC050A">
        <w:t>использования знаний об историческом пути и традициях народов края в общении с людьми другой культуры, национальной и религиозной принадлежности.</w:t>
      </w:r>
    </w:p>
    <w:p w:rsidR="00EC050A" w:rsidRPr="0050738A" w:rsidRDefault="00EC050A" w:rsidP="008F6CD9">
      <w:pPr>
        <w:tabs>
          <w:tab w:val="left" w:pos="360"/>
          <w:tab w:val="left" w:pos="420"/>
        </w:tabs>
        <w:ind w:left="284"/>
        <w:jc w:val="both"/>
        <w:rPr>
          <w:b/>
          <w:sz w:val="28"/>
          <w:szCs w:val="28"/>
        </w:rPr>
      </w:pPr>
    </w:p>
    <w:p w:rsidR="0030582D" w:rsidRPr="0050738A" w:rsidRDefault="00337B08">
      <w:pPr>
        <w:rPr>
          <w:sz w:val="28"/>
          <w:szCs w:val="28"/>
        </w:rPr>
      </w:pPr>
      <w:r w:rsidRPr="0050738A">
        <w:rPr>
          <w:b/>
          <w:sz w:val="28"/>
          <w:szCs w:val="28"/>
        </w:rPr>
        <w:t>Содержание курса « Историко-культурное краеведение» 10</w:t>
      </w:r>
      <w:r w:rsidR="0050738A" w:rsidRPr="0050738A">
        <w:rPr>
          <w:b/>
          <w:sz w:val="28"/>
          <w:szCs w:val="28"/>
        </w:rPr>
        <w:t xml:space="preserve"> класс (35ч) </w:t>
      </w:r>
    </w:p>
    <w:p w:rsidR="0050738A" w:rsidRDefault="0050738A"/>
    <w:p w:rsidR="0050738A" w:rsidRPr="0050738A" w:rsidRDefault="0050738A">
      <w:pPr>
        <w:rPr>
          <w:b/>
        </w:rPr>
      </w:pPr>
      <w:r w:rsidRPr="0050738A">
        <w:rPr>
          <w:b/>
        </w:rPr>
        <w:t>Введение (1ч)</w:t>
      </w:r>
    </w:p>
    <w:p w:rsidR="0050738A" w:rsidRPr="00785476" w:rsidRDefault="0050738A" w:rsidP="0050738A">
      <w:pPr>
        <w:shd w:val="clear" w:color="auto" w:fill="FFFFFF"/>
        <w:ind w:firstLine="284"/>
        <w:jc w:val="both"/>
      </w:pPr>
      <w:r w:rsidRPr="00785476">
        <w:rPr>
          <w:color w:val="000000"/>
        </w:rPr>
        <w:t xml:space="preserve">Привитие любви к своему народу начинается с изучения своей малой родины – города или села, в котором живешь, с развития того чувства, которое человек испытывает при виде родных мест, улиц, тропинок и, конечно, людей, оставшихся в памяти с детства. Все это включает в себя наука о краеведении, которую академик Д.С. Лихачев назвал </w:t>
      </w:r>
      <w:r w:rsidRPr="00785476">
        <w:rPr>
          <w:bCs/>
          <w:color w:val="000000"/>
        </w:rPr>
        <w:t>объединяющим началом всех наук.</w:t>
      </w:r>
    </w:p>
    <w:p w:rsidR="0050738A" w:rsidRPr="00785476" w:rsidRDefault="0050738A" w:rsidP="0050738A">
      <w:pPr>
        <w:shd w:val="clear" w:color="auto" w:fill="FFFFFF"/>
        <w:ind w:firstLine="284"/>
        <w:jc w:val="both"/>
        <w:rPr>
          <w:color w:val="000000"/>
        </w:rPr>
      </w:pPr>
      <w:r w:rsidRPr="00785476">
        <w:rPr>
          <w:color w:val="000000"/>
        </w:rPr>
        <w:t>Краеведение в школе является одним из источников обогащения учащихся знаниями о родном крае, воспитания любви к нему, формирования гражданственности и патриотизма. Оно раскрывает учащимся связи родного края, города, села с «большой» Родиной, помогает уяснить единство истории каждого города, села с историей и жизнью нашей страны.</w:t>
      </w:r>
    </w:p>
    <w:p w:rsidR="0050738A" w:rsidRDefault="0050738A"/>
    <w:p w:rsidR="0050738A" w:rsidRPr="00E06826" w:rsidRDefault="0050738A">
      <w:pPr>
        <w:rPr>
          <w:b/>
          <w:sz w:val="28"/>
          <w:szCs w:val="28"/>
        </w:rPr>
      </w:pPr>
      <w:r w:rsidRPr="00E06826">
        <w:rPr>
          <w:b/>
          <w:sz w:val="28"/>
          <w:szCs w:val="28"/>
        </w:rPr>
        <w:t>Раздел 1. Историческое краеведение ( 14ч).</w:t>
      </w:r>
    </w:p>
    <w:p w:rsidR="0050738A" w:rsidRPr="0050738A" w:rsidRDefault="0050738A">
      <w:pPr>
        <w:rPr>
          <w:b/>
        </w:rPr>
      </w:pPr>
    </w:p>
    <w:p w:rsidR="0050738A" w:rsidRPr="0050738A" w:rsidRDefault="0050738A">
      <w:pPr>
        <w:rPr>
          <w:b/>
        </w:rPr>
      </w:pPr>
      <w:r w:rsidRPr="0050738A">
        <w:rPr>
          <w:b/>
        </w:rPr>
        <w:t>Древние культуры на территории Воронежского края.</w:t>
      </w:r>
    </w:p>
    <w:p w:rsidR="0050738A" w:rsidRDefault="0050738A"/>
    <w:p w:rsidR="00754726" w:rsidRDefault="0050738A">
      <w:r>
        <w:t xml:space="preserve">Роль архитектуры в изучении древних культур. Типы археологических памятников- поселения и погребения. Природно-климатические условия.  Сарматы, аланы. </w:t>
      </w:r>
      <w:r w:rsidRPr="00785476">
        <w:t>Расселение славян. Появление славян в Придонье. Воронежский край – окраина Киевской Руси. Укрепленные поселения славян на берегах рек Дона и Воронежа. Город</w:t>
      </w:r>
      <w:r>
        <w:t xml:space="preserve">ище: Кузнецовское, Белгородское, </w:t>
      </w:r>
      <w:r w:rsidR="00754726">
        <w:t>Животинное</w:t>
      </w:r>
      <w:r w:rsidRPr="00785476">
        <w:t>. Натиск степных кочевников. Первое упоминание в русских летописях слова «Воронеж» (1177 г.).</w:t>
      </w:r>
      <w:r>
        <w:t xml:space="preserve"> </w:t>
      </w:r>
    </w:p>
    <w:p w:rsidR="00754726" w:rsidRPr="00754726" w:rsidRDefault="00754726" w:rsidP="00754726"/>
    <w:p w:rsidR="0050738A" w:rsidRDefault="00754726" w:rsidP="00754726">
      <w:pPr>
        <w:rPr>
          <w:b/>
        </w:rPr>
      </w:pPr>
      <w:r w:rsidRPr="00754726">
        <w:rPr>
          <w:b/>
        </w:rPr>
        <w:t>Воронежский край в период раздробленности и развития централизованного государства.</w:t>
      </w:r>
    </w:p>
    <w:p w:rsidR="00754726" w:rsidRPr="00754726" w:rsidRDefault="00754726" w:rsidP="00754726">
      <w:pPr>
        <w:rPr>
          <w:b/>
        </w:rPr>
      </w:pPr>
    </w:p>
    <w:p w:rsidR="00754726" w:rsidRDefault="00754726" w:rsidP="00754726">
      <w:r>
        <w:t>Содержание понятия « раздробленность», причины этого исторического явления и последствия для Воронежского края. Постановление боярской думы 1585 года об образовании города- крепости Воронеж и её строительство в 1585 и 1594 гг. Роль Воронежской крепости на южных рубежах страны.</w:t>
      </w:r>
    </w:p>
    <w:p w:rsidR="00754726" w:rsidRPr="00A11540" w:rsidRDefault="00754726" w:rsidP="00754726">
      <w:pPr>
        <w:rPr>
          <w:b/>
        </w:rPr>
      </w:pPr>
    </w:p>
    <w:p w:rsidR="00A11540" w:rsidRPr="00A11540" w:rsidRDefault="00754726" w:rsidP="00754726">
      <w:pPr>
        <w:rPr>
          <w:b/>
        </w:rPr>
      </w:pPr>
      <w:r w:rsidRPr="00A11540">
        <w:rPr>
          <w:b/>
        </w:rPr>
        <w:t xml:space="preserve">Воронежский край в   </w:t>
      </w:r>
      <w:r w:rsidR="00A11540" w:rsidRPr="00A11540">
        <w:rPr>
          <w:b/>
        </w:rPr>
        <w:t>XVI</w:t>
      </w:r>
      <w:r w:rsidR="006D525B">
        <w:rPr>
          <w:b/>
        </w:rPr>
        <w:t>1-</w:t>
      </w:r>
      <w:r w:rsidR="006D525B" w:rsidRPr="006D525B">
        <w:t xml:space="preserve"> </w:t>
      </w:r>
      <w:r w:rsidR="006D525B" w:rsidRPr="006D525B">
        <w:rPr>
          <w:b/>
        </w:rPr>
        <w:t>XVIII</w:t>
      </w:r>
      <w:r w:rsidR="006D525B">
        <w:rPr>
          <w:b/>
        </w:rPr>
        <w:t xml:space="preserve"> веке.</w:t>
      </w:r>
    </w:p>
    <w:p w:rsidR="00754726" w:rsidRDefault="00754726" w:rsidP="00754726">
      <w:r w:rsidRPr="00785476">
        <w:lastRenderedPageBreak/>
        <w:t xml:space="preserve">Начало государственной деятельности Петра I. Азовский поход 1695 г. Первый приезд в Воронеж (1696 г.). Начало строительства кораблей на Воронежской верфи. Азовский поход 1696 года, его результаты. Роль русской православной церкви в создании Азовского флота. Деятельность Петра Великого в Воронеже. Дальнейшее строительство города: Адмиралтейский двор, Немецкая слобода. Возникновение и развитие местной промышленности. Кумпанское и государственное строительство боевых кораблей в 1696–1700 гг. </w:t>
      </w:r>
      <w:r w:rsidR="00A11540">
        <w:t xml:space="preserve">Переименование Азовской губернии в Воронежскую в 1725г. Пожары и новая планировка города. </w:t>
      </w:r>
    </w:p>
    <w:p w:rsidR="00A11540" w:rsidRPr="00A11540" w:rsidRDefault="00A11540" w:rsidP="00754726">
      <w:pPr>
        <w:rPr>
          <w:b/>
        </w:rPr>
      </w:pPr>
    </w:p>
    <w:p w:rsidR="00A11540" w:rsidRPr="00A11540" w:rsidRDefault="00A11540" w:rsidP="00754726">
      <w:pPr>
        <w:rPr>
          <w:b/>
        </w:rPr>
      </w:pPr>
      <w:r w:rsidRPr="00A11540">
        <w:rPr>
          <w:b/>
        </w:rPr>
        <w:t>Города и села Воронежской области.</w:t>
      </w:r>
    </w:p>
    <w:p w:rsidR="00A11540" w:rsidRDefault="00A11540" w:rsidP="00754726">
      <w:r>
        <w:t xml:space="preserve">Бобров. Богучар. Борисоглебск. Бутурлиновка. Калач. Новохоперск. Острогожск. Павловск. Россошь. Землянск. Село Калитва. Коротояк. Костенки. Орлово. Нижнедевицк. Таврово. </w:t>
      </w:r>
    </w:p>
    <w:p w:rsidR="00A11540" w:rsidRDefault="00A11540" w:rsidP="00754726"/>
    <w:p w:rsidR="001B5672" w:rsidRPr="001B5672" w:rsidRDefault="00A11540" w:rsidP="00754726">
      <w:pPr>
        <w:rPr>
          <w:b/>
        </w:rPr>
      </w:pPr>
      <w:r w:rsidRPr="001B5672">
        <w:rPr>
          <w:b/>
        </w:rPr>
        <w:t>Воронеж до и после Великой Отечественной войны.</w:t>
      </w:r>
    </w:p>
    <w:p w:rsidR="001B5672" w:rsidRPr="001B5672" w:rsidRDefault="001B5672" w:rsidP="001B5672"/>
    <w:p w:rsidR="001B5672" w:rsidRPr="001B5672" w:rsidRDefault="001B5672" w:rsidP="001B5672"/>
    <w:p w:rsidR="001B5672" w:rsidRPr="001B5672" w:rsidRDefault="001B5672" w:rsidP="001B5672">
      <w:r w:rsidRPr="001B5672">
        <w:t>События Февраля 1917 года в Воронеже и губернии. Провозглашение советской власти осенью 1917 года в крае. Претворение в жизнь Декретов новой власти. Борьба политических сил в Советах на местах. Начало вооруженной борьбы на Дону. Гражданская война в губернии летом 1918 – зимой 1919 гг., ле</w:t>
      </w:r>
      <w:r>
        <w:t xml:space="preserve">том – осенью 1919 г. </w:t>
      </w:r>
      <w:r>
        <w:br/>
      </w:r>
      <w:r w:rsidRPr="001B5672">
        <w:t>Окончание гражданской войны в крае в 1922 году Народное хозяйство Воронежской губернии в условиях гражданской войны (1918–1920 гг.) Образование Центрально-Черноземной области (1928 г.) и преобразование в 1934 году в Воронежскую область.</w:t>
      </w:r>
    </w:p>
    <w:p w:rsidR="001B5672" w:rsidRDefault="001B5672" w:rsidP="001B5672">
      <w:r>
        <w:t>Воронеж в борьбе с немецко-фашистскими захватчиками 1942- 1943гг. 25-января 1943г- день освобождения города.</w:t>
      </w:r>
    </w:p>
    <w:p w:rsidR="001B5672" w:rsidRPr="001B5672" w:rsidRDefault="001B5672" w:rsidP="001B5672">
      <w:r>
        <w:t>Создание водохранилища (1972г). Награждение орденом Отечественной войны 1 степени ( 1975г). Почетное звание « Город воинской славы» ( 2008г).</w:t>
      </w:r>
    </w:p>
    <w:p w:rsidR="001B5672" w:rsidRDefault="001B5672" w:rsidP="001B5672">
      <w:r w:rsidRPr="001B5672">
        <w:t>Рост промышленного производства, строительство новых предприятий (Воронежский шинный завод, завод тяжелых механических прессов, завод радиодеталей, Острогожский консервный завод, Нововоронежская атомная электростанция и др.), ре</w:t>
      </w:r>
      <w:r>
        <w:t>конструкция ранее построенных.</w:t>
      </w:r>
      <w:r>
        <w:br/>
      </w:r>
      <w:r w:rsidRPr="001B5672">
        <w:t>Развитие сельского хозяйства области. Концентрация и специализация сельскохозяйственного производства. Социальные проблемы деревни. Массовое жилищное и социально-бытовое строительство в г. Воронеже и области.</w:t>
      </w:r>
    </w:p>
    <w:p w:rsidR="001B5672" w:rsidRDefault="001B5672" w:rsidP="001B5672"/>
    <w:p w:rsidR="00A11540" w:rsidRPr="00E06826" w:rsidRDefault="001B5672" w:rsidP="001B5672">
      <w:pPr>
        <w:rPr>
          <w:b/>
          <w:sz w:val="28"/>
          <w:szCs w:val="28"/>
        </w:rPr>
      </w:pPr>
      <w:r w:rsidRPr="00E06826">
        <w:rPr>
          <w:b/>
          <w:sz w:val="28"/>
          <w:szCs w:val="28"/>
        </w:rPr>
        <w:t xml:space="preserve">Раздел </w:t>
      </w:r>
      <w:r w:rsidR="00E06826">
        <w:rPr>
          <w:b/>
          <w:sz w:val="28"/>
          <w:szCs w:val="28"/>
        </w:rPr>
        <w:t>2 Н</w:t>
      </w:r>
      <w:r w:rsidRPr="00E06826">
        <w:rPr>
          <w:b/>
          <w:sz w:val="28"/>
          <w:szCs w:val="28"/>
        </w:rPr>
        <w:t>ародное просвещение в Воронежском каре. Наука и высшая школа.</w:t>
      </w:r>
      <w:r w:rsidR="00FF3538">
        <w:rPr>
          <w:b/>
          <w:sz w:val="28"/>
          <w:szCs w:val="28"/>
        </w:rPr>
        <w:t>(9ч)</w:t>
      </w:r>
    </w:p>
    <w:p w:rsidR="001B5672" w:rsidRDefault="001B5672" w:rsidP="001B5672"/>
    <w:p w:rsidR="00E06826" w:rsidRDefault="00E06826" w:rsidP="001B5672">
      <w:pPr>
        <w:rPr>
          <w:b/>
        </w:rPr>
      </w:pPr>
      <w:r w:rsidRPr="00E06826">
        <w:rPr>
          <w:b/>
        </w:rPr>
        <w:t>Становление и развитие школьного образования в Воронежской области.</w:t>
      </w:r>
    </w:p>
    <w:p w:rsidR="00E06826" w:rsidRPr="00E06826" w:rsidRDefault="00E06826" w:rsidP="001B5672">
      <w:pPr>
        <w:rPr>
          <w:b/>
        </w:rPr>
      </w:pPr>
    </w:p>
    <w:p w:rsidR="00E06826" w:rsidRPr="007845F6" w:rsidRDefault="00E06826" w:rsidP="001B5672">
      <w:pPr>
        <w:rPr>
          <w:b/>
        </w:rPr>
      </w:pPr>
      <w:r>
        <w:t xml:space="preserve">Роль епископа Митрофана и церкви в развитии школьного дела. Документальные свидетельства о первых школах края ( С. Ендовище, Острогожск, Коротояк, Черкасская слобода). </w:t>
      </w:r>
      <w:r w:rsidRPr="00785476">
        <w:t>». Первые учебные заведения – школа для подготовки офицеров флота (1703 г.), «цифирная» школа для детей (1714 г.).</w:t>
      </w:r>
      <w:r>
        <w:t xml:space="preserve"> Воронежская духовная семинария. </w:t>
      </w:r>
      <w:r w:rsidRPr="00785476">
        <w:br/>
      </w:r>
    </w:p>
    <w:p w:rsidR="00E06826" w:rsidRPr="007845F6" w:rsidRDefault="00E06826" w:rsidP="00E06826">
      <w:pPr>
        <w:rPr>
          <w:b/>
        </w:rPr>
      </w:pPr>
    </w:p>
    <w:p w:rsidR="00E06826" w:rsidRPr="007845F6" w:rsidRDefault="00E06826" w:rsidP="00E06826">
      <w:pPr>
        <w:rPr>
          <w:b/>
        </w:rPr>
      </w:pPr>
      <w:r w:rsidRPr="007845F6">
        <w:rPr>
          <w:b/>
        </w:rPr>
        <w:t>Система просвещения в Воронеже и городах губернии во второй половине 18- начале 19 в.</w:t>
      </w:r>
    </w:p>
    <w:p w:rsidR="00E06826" w:rsidRDefault="007845F6" w:rsidP="00E06826">
      <w:r>
        <w:t>Открытие 22 сентября 1786г Воронежского главного народного училища. С.Н.Маркин – выпускник училища. Открытие малых народных училищ в Острогожске ( 1788г), Боброве и Павловске ( 1799г). Домашнее образование.</w:t>
      </w:r>
    </w:p>
    <w:p w:rsidR="007845F6" w:rsidRDefault="007845F6" w:rsidP="00E06826">
      <w:r>
        <w:lastRenderedPageBreak/>
        <w:t>Реформа образования в начале 19 века. Приходские училища, уездные училища, гимназии, университеты. Открытие гимназии в Воронеже 1809г.</w:t>
      </w:r>
      <w:r w:rsidR="005E28D0">
        <w:t xml:space="preserve"> Открытие уездного училища в Острогожске ( 1808). Станкевич Н.В., Крамской И.- выпускники училища.   </w:t>
      </w:r>
    </w:p>
    <w:p w:rsidR="005E28D0" w:rsidRDefault="005E28D0" w:rsidP="00E06826"/>
    <w:p w:rsidR="005E28D0" w:rsidRDefault="005E28D0" w:rsidP="00E06826"/>
    <w:p w:rsidR="005E28D0" w:rsidRDefault="005E28D0" w:rsidP="00E06826"/>
    <w:p w:rsidR="005E28D0" w:rsidRPr="0031122E" w:rsidRDefault="0031122E" w:rsidP="00E06826">
      <w:pPr>
        <w:rPr>
          <w:b/>
        </w:rPr>
      </w:pPr>
      <w:r w:rsidRPr="0031122E">
        <w:rPr>
          <w:b/>
        </w:rPr>
        <w:t>Роль воронежского земства в развитии просвещения. Образование в 20 веке</w:t>
      </w:r>
    </w:p>
    <w:p w:rsidR="005E28D0" w:rsidRDefault="005E28D0" w:rsidP="00E06826"/>
    <w:p w:rsidR="005E28D0" w:rsidRDefault="005E28D0" w:rsidP="00E06826"/>
    <w:p w:rsidR="005E28D0" w:rsidRDefault="005E28D0" w:rsidP="00E06826"/>
    <w:p w:rsidR="005E28D0" w:rsidRDefault="005E28D0" w:rsidP="00E06826"/>
    <w:p w:rsidR="0031122E" w:rsidRDefault="0031122E" w:rsidP="0031122E">
      <w:pPr>
        <w:framePr w:hSpace="180" w:wrap="around" w:vAnchor="text" w:hAnchor="margin" w:y="-559"/>
      </w:pPr>
      <w:r>
        <w:t>Последствия проведения земской реформы Александра 11 в улучшении хозяйственной жизни и культурной .</w:t>
      </w:r>
    </w:p>
    <w:p w:rsidR="005E28D0" w:rsidRDefault="0031122E" w:rsidP="0031122E">
      <w:r>
        <w:t>« Правила о церковно-приходских школах» . проблемы развития церковно- приходских школ, училищ. Возрастание интереса к образованию. Развитие женского образования. Рост количества реальных училищ.</w:t>
      </w:r>
    </w:p>
    <w:p w:rsidR="005E28D0" w:rsidRDefault="005E28D0" w:rsidP="00E06826"/>
    <w:p w:rsidR="005E28D0" w:rsidRDefault="005E28D0" w:rsidP="00E06826"/>
    <w:p w:rsidR="005E28D0" w:rsidRDefault="005E28D0" w:rsidP="00E06826"/>
    <w:p w:rsidR="005E28D0" w:rsidRPr="0031122E" w:rsidRDefault="005E28D0" w:rsidP="00E06826">
      <w:pPr>
        <w:rPr>
          <w:b/>
        </w:rPr>
      </w:pPr>
    </w:p>
    <w:p w:rsidR="005E28D0" w:rsidRPr="0031122E" w:rsidRDefault="0031122E" w:rsidP="00E06826">
      <w:pPr>
        <w:rPr>
          <w:b/>
        </w:rPr>
      </w:pPr>
      <w:r w:rsidRPr="0031122E">
        <w:rPr>
          <w:b/>
        </w:rPr>
        <w:t>Становление советской школы.</w:t>
      </w:r>
    </w:p>
    <w:p w:rsidR="005E28D0" w:rsidRDefault="005E28D0" w:rsidP="00E06826"/>
    <w:p w:rsidR="005E28D0" w:rsidRDefault="0031122E" w:rsidP="00E06826">
      <w:r>
        <w:t>Мероприятия Советской власти по реформированию школы. Борьба с детской беспризорностью. Фабрично-заводские семилетки. Школы крестьянской молодежи. Реформирование школ в 1934г. Пионерское движение в губернии.</w:t>
      </w:r>
    </w:p>
    <w:p w:rsidR="005E28D0" w:rsidRDefault="005E28D0" w:rsidP="00E06826"/>
    <w:p w:rsidR="005E28D0" w:rsidRPr="0031122E" w:rsidRDefault="005E28D0" w:rsidP="00E06826">
      <w:pPr>
        <w:rPr>
          <w:b/>
        </w:rPr>
      </w:pPr>
    </w:p>
    <w:p w:rsidR="005E28D0" w:rsidRPr="0031122E" w:rsidRDefault="0031122E" w:rsidP="00E06826">
      <w:pPr>
        <w:rPr>
          <w:b/>
        </w:rPr>
      </w:pPr>
      <w:r w:rsidRPr="0031122E">
        <w:rPr>
          <w:b/>
        </w:rPr>
        <w:t>Система образования Воронежской области в 1940-1970гг.</w:t>
      </w:r>
    </w:p>
    <w:p w:rsidR="005E28D0" w:rsidRPr="0031122E" w:rsidRDefault="005E28D0" w:rsidP="00E06826">
      <w:pPr>
        <w:rPr>
          <w:b/>
        </w:rPr>
      </w:pPr>
    </w:p>
    <w:p w:rsidR="005E28D0" w:rsidRDefault="0031122E" w:rsidP="00E06826">
      <w:r>
        <w:t>Сокращение сети школьного образован в годы войны. Вклад воронежских учеников и учителей в борьбу с фашистскими захватчиками. Открытие Суворовского училища в Воронеже в 1943г. Раздельное обучение мальчиков и девочек. Введение 8- летнего образования в 1962-1963гг.завершение перехода ко всеобщему образованию в 1972г.</w:t>
      </w:r>
    </w:p>
    <w:p w:rsidR="005E28D0" w:rsidRPr="0031122E" w:rsidRDefault="005E28D0" w:rsidP="00E06826">
      <w:pPr>
        <w:rPr>
          <w:b/>
        </w:rPr>
      </w:pPr>
    </w:p>
    <w:p w:rsidR="005E28D0" w:rsidRPr="0031122E" w:rsidRDefault="005E28D0" w:rsidP="00E06826">
      <w:pPr>
        <w:rPr>
          <w:b/>
        </w:rPr>
      </w:pPr>
    </w:p>
    <w:p w:rsidR="005E28D0" w:rsidRPr="0031122E" w:rsidRDefault="0031122E" w:rsidP="00E06826">
      <w:pPr>
        <w:rPr>
          <w:b/>
        </w:rPr>
      </w:pPr>
      <w:r w:rsidRPr="0031122E">
        <w:rPr>
          <w:b/>
        </w:rPr>
        <w:t>Развитие высшей школы и науки.</w:t>
      </w:r>
    </w:p>
    <w:p w:rsidR="005E28D0" w:rsidRDefault="005E28D0" w:rsidP="00E06826"/>
    <w:p w:rsidR="005E28D0" w:rsidRDefault="0031122E" w:rsidP="00E06826">
      <w:r>
        <w:t>Деятельность Воронежского СХИ по подготовке кадров для сельского хозяйства. Открытие лесотехнического института ( 1930г).медицинского института (1931г). Педагогического института ( 1930г)  машиностроительного( 1956г). Институт искусств ( 1971г) ВГУ – старейшее высшее учебное заведение области.</w:t>
      </w:r>
    </w:p>
    <w:p w:rsidR="005E28D0" w:rsidRDefault="005E28D0" w:rsidP="00E06826"/>
    <w:p w:rsidR="005E28D0" w:rsidRPr="00FF3538" w:rsidRDefault="00FF3538" w:rsidP="00E06826">
      <w:pPr>
        <w:rPr>
          <w:sz w:val="28"/>
          <w:szCs w:val="28"/>
        </w:rPr>
      </w:pPr>
      <w:r>
        <w:rPr>
          <w:b/>
          <w:sz w:val="28"/>
          <w:szCs w:val="28"/>
        </w:rPr>
        <w:t>Раздел 3 Р</w:t>
      </w:r>
      <w:r w:rsidR="0031122E" w:rsidRPr="00FF3538">
        <w:rPr>
          <w:b/>
          <w:sz w:val="28"/>
          <w:szCs w:val="28"/>
        </w:rPr>
        <w:t>уками работа- душе радость. Художественные ремесла и промыслы.</w:t>
      </w:r>
      <w:r>
        <w:rPr>
          <w:b/>
          <w:sz w:val="28"/>
          <w:szCs w:val="28"/>
        </w:rPr>
        <w:t>(10ч)</w:t>
      </w:r>
    </w:p>
    <w:p w:rsidR="005E28D0" w:rsidRDefault="005E28D0" w:rsidP="00E06826"/>
    <w:p w:rsidR="005E28D0" w:rsidRDefault="005E28D0" w:rsidP="00E06826"/>
    <w:p w:rsidR="005E28D0" w:rsidRPr="006D405D" w:rsidRDefault="006D405D" w:rsidP="00E06826">
      <w:pPr>
        <w:rPr>
          <w:b/>
        </w:rPr>
      </w:pPr>
      <w:r w:rsidRPr="006D405D">
        <w:rPr>
          <w:b/>
        </w:rPr>
        <w:t>Художественные ремесла и промыслы как часть национальной культуры.</w:t>
      </w:r>
    </w:p>
    <w:p w:rsidR="005E28D0" w:rsidRDefault="005E28D0" w:rsidP="00E06826"/>
    <w:p w:rsidR="005E28D0" w:rsidRDefault="006D405D" w:rsidP="00E06826">
      <w:r>
        <w:t xml:space="preserve">Традиции художественных ремесел и промыслов в национальной культуре. Содержание понятий « ремесло», « промысел». Мелкая промышленность в 19-20 гг.роль </w:t>
      </w:r>
      <w:r>
        <w:lastRenderedPageBreak/>
        <w:t>этнографических экспедиций, Воронежского губернского музея. областная программа возрождения культуры села 90-х 20 века.</w:t>
      </w:r>
    </w:p>
    <w:p w:rsidR="005E28D0" w:rsidRPr="006D405D" w:rsidRDefault="006D405D" w:rsidP="00E06826">
      <w:pPr>
        <w:rPr>
          <w:b/>
        </w:rPr>
      </w:pPr>
      <w:r w:rsidRPr="006D405D">
        <w:rPr>
          <w:b/>
        </w:rPr>
        <w:t>Домашнее узорное ткачество. Ковровый промысел. Шерстовязальный промысел. Ручное вышивание. Ремесло изготовления народного костюма. Бисеронизание.</w:t>
      </w:r>
    </w:p>
    <w:p w:rsidR="005E28D0" w:rsidRDefault="005E28D0" w:rsidP="00E06826"/>
    <w:p w:rsidR="005E28D0" w:rsidRDefault="005E28D0" w:rsidP="00E06826"/>
    <w:p w:rsidR="006D405D" w:rsidRDefault="006D405D" w:rsidP="00E06826">
      <w:r>
        <w:t>Виды ткачества. Технология ткачества. Ткачество- женское ремесло. Набойное ремесло- мужское. Районы ткачества. Профессиональное обучение ковровому промыслу.</w:t>
      </w:r>
      <w:r w:rsidRPr="006D405D">
        <w:t xml:space="preserve"> </w:t>
      </w:r>
      <w:r>
        <w:t xml:space="preserve">Губернская выставка изделий кустарных производств 1882г. Воронежские </w:t>
      </w:r>
    </w:p>
    <w:p w:rsidR="005E28D0" w:rsidRDefault="006D405D" w:rsidP="00E06826">
      <w:r>
        <w:t>« золотошвейки».Воронежский  народный костюм.</w:t>
      </w:r>
    </w:p>
    <w:p w:rsidR="005E28D0" w:rsidRDefault="005E28D0" w:rsidP="00E06826"/>
    <w:p w:rsidR="005E28D0" w:rsidRPr="006D405D" w:rsidRDefault="005E28D0" w:rsidP="00E06826">
      <w:pPr>
        <w:rPr>
          <w:b/>
        </w:rPr>
      </w:pPr>
    </w:p>
    <w:p w:rsidR="005E28D0" w:rsidRPr="006D405D" w:rsidRDefault="006D405D" w:rsidP="00E06826">
      <w:pPr>
        <w:rPr>
          <w:b/>
        </w:rPr>
      </w:pPr>
      <w:r w:rsidRPr="006D405D">
        <w:rPr>
          <w:b/>
        </w:rPr>
        <w:t>Промыслы кожевенно- обувной; пошив меховых изделий, валяльный. Художественная обработка древесины. Плетение из растительных материалов.</w:t>
      </w:r>
    </w:p>
    <w:p w:rsidR="005E28D0" w:rsidRDefault="005E28D0" w:rsidP="00E06826"/>
    <w:p w:rsidR="006D405D" w:rsidRDefault="006D405D" w:rsidP="00E06826">
      <w:r>
        <w:t>Развитие  кожевенно- обувного промысла  пошива меховых изделий, переход к промышленному производству с 20-годов. Мастерица И.Н.Шальмэ.</w:t>
      </w:r>
      <w:r w:rsidRPr="006D405D">
        <w:t xml:space="preserve"> </w:t>
      </w:r>
      <w:r>
        <w:t>Разновидности художественной обработки древесины: выжигание, роспись, резьба, выточка. мастера- деревщики: В.Н. Мамонтов, Е.Г.Матвеев.</w:t>
      </w:r>
    </w:p>
    <w:p w:rsidR="006D405D" w:rsidRPr="006D405D" w:rsidRDefault="006D405D" w:rsidP="006D405D"/>
    <w:p w:rsidR="006D405D" w:rsidRDefault="006D405D" w:rsidP="006D405D"/>
    <w:p w:rsidR="006D405D" w:rsidRPr="006D405D" w:rsidRDefault="006D405D" w:rsidP="006D405D">
      <w:pPr>
        <w:rPr>
          <w:b/>
        </w:rPr>
      </w:pPr>
      <w:r w:rsidRPr="006D405D">
        <w:rPr>
          <w:b/>
        </w:rPr>
        <w:t>Развитие гончарного дела, изразцового искусства. Художественная обработка металла, стеклоделания. Воронежская игрушка</w:t>
      </w:r>
    </w:p>
    <w:p w:rsidR="00FF3538" w:rsidRDefault="00FF3538" w:rsidP="006D405D"/>
    <w:p w:rsidR="006D405D" w:rsidRDefault="006D405D" w:rsidP="006D405D">
      <w:r>
        <w:t>Природные ресурсы края как предпосылка успешного развития ремесел и промыслов. основные центры ремесла и промысла. технологии керамики. основание и развитие промышленного  керамического производства в 18-19 веке.</w:t>
      </w:r>
    </w:p>
    <w:p w:rsidR="00FF3538" w:rsidRDefault="00FF3538" w:rsidP="006D405D">
      <w:r>
        <w:t>Развитие кузнечного дела с петровской эпохи до настоящего времени. чугуноплавильные и колокололитейные заводы в Воронеже братьев Самофаловых, Веретенниковых.</w:t>
      </w:r>
      <w:r w:rsidRPr="00FF3538">
        <w:t xml:space="preserve"> </w:t>
      </w:r>
      <w:r>
        <w:t>Школа игрушечника В.И.Лямзина и его ученики. Виды воронежской игрушки. создание первого в России музея русского народного костюма и кукол в Богучаре. Областной фестиваль « Игрушка- говорушка».</w:t>
      </w:r>
    </w:p>
    <w:p w:rsidR="00FF3538" w:rsidRPr="00FF3538" w:rsidRDefault="00FF3538" w:rsidP="00FF3538">
      <w:pPr>
        <w:rPr>
          <w:b/>
        </w:rPr>
      </w:pPr>
    </w:p>
    <w:p w:rsidR="00FF3538" w:rsidRPr="00FF3538" w:rsidRDefault="00FF3538" w:rsidP="00FF3538">
      <w:pPr>
        <w:rPr>
          <w:b/>
        </w:rPr>
      </w:pPr>
      <w:r w:rsidRPr="00FF3538">
        <w:rPr>
          <w:b/>
        </w:rPr>
        <w:t>Нетрадиционные ремесла современного Воронежского края. Музейные экспозиции и выставки, праздники</w:t>
      </w:r>
    </w:p>
    <w:p w:rsidR="00FF3538" w:rsidRDefault="00FF3538" w:rsidP="00FF3538"/>
    <w:p w:rsidR="00FF3538" w:rsidRDefault="00FF3538" w:rsidP="00FF3538">
      <w:r>
        <w:t>Выжигание по ткани, мелкая пластика из теста, цветочные экспозиции, лаковая миниатюра. Плетение из соломки. Сувениры- обереги из щепы, берестяные сувениры.</w:t>
      </w:r>
      <w:r w:rsidRPr="00FF3538">
        <w:t xml:space="preserve"> </w:t>
      </w:r>
      <w:r>
        <w:t>Воронежский областной краеведческий музей. Музей « Мастера». (г. Хохол). Музей «Русская изба». Музей народной культуры и этнографии ВГУ. Выставки праздники края.</w:t>
      </w:r>
    </w:p>
    <w:p w:rsidR="00FF3538" w:rsidRPr="00FF3538" w:rsidRDefault="00FF3538" w:rsidP="00FF3538"/>
    <w:p w:rsidR="00FF3538" w:rsidRPr="00FF3538" w:rsidRDefault="00FF3538" w:rsidP="00FF3538">
      <w:pPr>
        <w:rPr>
          <w:b/>
        </w:rPr>
      </w:pPr>
    </w:p>
    <w:p w:rsidR="00FF3538" w:rsidRPr="00FF3538" w:rsidRDefault="00FF3538" w:rsidP="00FF3538">
      <w:pPr>
        <w:rPr>
          <w:b/>
        </w:rPr>
      </w:pPr>
      <w:r w:rsidRPr="00FF3538">
        <w:rPr>
          <w:b/>
        </w:rPr>
        <w:t>Урок - экскурсия.</w:t>
      </w:r>
      <w:r>
        <w:rPr>
          <w:b/>
        </w:rPr>
        <w:t>(1ч)</w:t>
      </w:r>
    </w:p>
    <w:p w:rsidR="00FF3538" w:rsidRDefault="00FF3538" w:rsidP="00FF3538"/>
    <w:p w:rsidR="005E28D0" w:rsidRDefault="005E28D0" w:rsidP="00FF3538"/>
    <w:p w:rsidR="0071256B" w:rsidRDefault="0071256B" w:rsidP="00FF3538"/>
    <w:p w:rsidR="0071256B" w:rsidRDefault="0071256B" w:rsidP="00FF3538"/>
    <w:p w:rsidR="0071256B" w:rsidRDefault="0071256B" w:rsidP="00FF3538"/>
    <w:p w:rsidR="0071256B" w:rsidRPr="0071256B" w:rsidRDefault="0071256B" w:rsidP="00FF3538">
      <w:pPr>
        <w:rPr>
          <w:b/>
        </w:rPr>
        <w:sectPr w:rsidR="0071256B" w:rsidRPr="0071256B" w:rsidSect="003058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1256B">
        <w:rPr>
          <w:b/>
        </w:rPr>
        <w:t>Календарно- тематическое планирование.</w:t>
      </w:r>
    </w:p>
    <w:tbl>
      <w:tblPr>
        <w:tblStyle w:val="aa"/>
        <w:tblpPr w:leftFromText="180" w:rightFromText="180" w:vertAnchor="text" w:horzAnchor="margin" w:tblpY="-559"/>
        <w:tblW w:w="0" w:type="auto"/>
        <w:tblLook w:val="04A0"/>
      </w:tblPr>
      <w:tblGrid>
        <w:gridCol w:w="720"/>
        <w:gridCol w:w="31"/>
        <w:gridCol w:w="1134"/>
        <w:gridCol w:w="1275"/>
        <w:gridCol w:w="2410"/>
        <w:gridCol w:w="992"/>
        <w:gridCol w:w="4253"/>
        <w:gridCol w:w="1843"/>
        <w:gridCol w:w="1559"/>
      </w:tblGrid>
      <w:tr w:rsidR="005E28D0" w:rsidTr="0031122E">
        <w:tc>
          <w:tcPr>
            <w:tcW w:w="751" w:type="dxa"/>
            <w:gridSpan w:val="2"/>
          </w:tcPr>
          <w:p w:rsidR="005E28D0" w:rsidRDefault="00FC325C" w:rsidP="0031122E">
            <w:r>
              <w:lastRenderedPageBreak/>
              <w:t>№ урока</w:t>
            </w:r>
          </w:p>
        </w:tc>
        <w:tc>
          <w:tcPr>
            <w:tcW w:w="2409" w:type="dxa"/>
            <w:gridSpan w:val="2"/>
          </w:tcPr>
          <w:p w:rsidR="00FC325C" w:rsidRDefault="00FC325C" w:rsidP="0031122E">
            <w:r>
              <w:t xml:space="preserve">Дата </w:t>
            </w:r>
          </w:p>
          <w:p w:rsidR="005E28D0" w:rsidRDefault="00FC325C" w:rsidP="0031122E">
            <w:r>
              <w:t>проведения</w:t>
            </w:r>
          </w:p>
        </w:tc>
        <w:tc>
          <w:tcPr>
            <w:tcW w:w="2410" w:type="dxa"/>
          </w:tcPr>
          <w:p w:rsidR="005E28D0" w:rsidRDefault="00FC325C" w:rsidP="0031122E">
            <w:r>
              <w:t>Тема урока</w:t>
            </w:r>
          </w:p>
        </w:tc>
        <w:tc>
          <w:tcPr>
            <w:tcW w:w="992" w:type="dxa"/>
          </w:tcPr>
          <w:p w:rsidR="005E28D0" w:rsidRDefault="00FC325C" w:rsidP="0031122E">
            <w:r>
              <w:t>Кол-во</w:t>
            </w:r>
          </w:p>
          <w:p w:rsidR="00FC325C" w:rsidRDefault="00FC325C" w:rsidP="0031122E">
            <w:r>
              <w:t>урока</w:t>
            </w:r>
          </w:p>
        </w:tc>
        <w:tc>
          <w:tcPr>
            <w:tcW w:w="4253" w:type="dxa"/>
          </w:tcPr>
          <w:p w:rsidR="005E28D0" w:rsidRDefault="00FC325C" w:rsidP="0031122E">
            <w:r>
              <w:t xml:space="preserve">Содержание курса </w:t>
            </w:r>
          </w:p>
        </w:tc>
        <w:tc>
          <w:tcPr>
            <w:tcW w:w="1843" w:type="dxa"/>
          </w:tcPr>
          <w:p w:rsidR="005E28D0" w:rsidRDefault="00FC325C" w:rsidP="0031122E">
            <w:r>
              <w:t xml:space="preserve">Домашнее </w:t>
            </w:r>
          </w:p>
          <w:p w:rsidR="00FC325C" w:rsidRDefault="00FC325C" w:rsidP="0031122E">
            <w:r>
              <w:t>задание</w:t>
            </w:r>
          </w:p>
        </w:tc>
        <w:tc>
          <w:tcPr>
            <w:tcW w:w="1559" w:type="dxa"/>
          </w:tcPr>
          <w:p w:rsidR="005E28D0" w:rsidRDefault="00FC325C" w:rsidP="0031122E">
            <w:r>
              <w:t>Примечание.</w:t>
            </w:r>
          </w:p>
        </w:tc>
      </w:tr>
      <w:tr w:rsidR="005E28D0" w:rsidTr="0031122E">
        <w:tc>
          <w:tcPr>
            <w:tcW w:w="751" w:type="dxa"/>
            <w:gridSpan w:val="2"/>
          </w:tcPr>
          <w:p w:rsidR="005E28D0" w:rsidRDefault="005E28D0" w:rsidP="0031122E"/>
        </w:tc>
        <w:tc>
          <w:tcPr>
            <w:tcW w:w="1134" w:type="dxa"/>
          </w:tcPr>
          <w:p w:rsidR="005E28D0" w:rsidRDefault="00FC325C" w:rsidP="0031122E">
            <w:r>
              <w:t>План.</w:t>
            </w:r>
          </w:p>
        </w:tc>
        <w:tc>
          <w:tcPr>
            <w:tcW w:w="1275" w:type="dxa"/>
          </w:tcPr>
          <w:p w:rsidR="005E28D0" w:rsidRDefault="00FC325C" w:rsidP="0031122E">
            <w:r>
              <w:t>Факт.</w:t>
            </w:r>
          </w:p>
        </w:tc>
        <w:tc>
          <w:tcPr>
            <w:tcW w:w="2410" w:type="dxa"/>
          </w:tcPr>
          <w:p w:rsidR="005E28D0" w:rsidRDefault="005E28D0" w:rsidP="0031122E"/>
        </w:tc>
        <w:tc>
          <w:tcPr>
            <w:tcW w:w="992" w:type="dxa"/>
          </w:tcPr>
          <w:p w:rsidR="005E28D0" w:rsidRDefault="005E28D0" w:rsidP="0031122E"/>
        </w:tc>
        <w:tc>
          <w:tcPr>
            <w:tcW w:w="4253" w:type="dxa"/>
          </w:tcPr>
          <w:p w:rsidR="005E28D0" w:rsidRDefault="005E28D0" w:rsidP="0031122E"/>
        </w:tc>
        <w:tc>
          <w:tcPr>
            <w:tcW w:w="1843" w:type="dxa"/>
          </w:tcPr>
          <w:p w:rsidR="005E28D0" w:rsidRDefault="005E28D0" w:rsidP="0031122E"/>
        </w:tc>
        <w:tc>
          <w:tcPr>
            <w:tcW w:w="1559" w:type="dxa"/>
          </w:tcPr>
          <w:p w:rsidR="005E28D0" w:rsidRDefault="005E28D0" w:rsidP="0031122E"/>
        </w:tc>
      </w:tr>
      <w:tr w:rsidR="00FC325C" w:rsidTr="0031122E">
        <w:tc>
          <w:tcPr>
            <w:tcW w:w="14217" w:type="dxa"/>
            <w:gridSpan w:val="9"/>
          </w:tcPr>
          <w:p w:rsidR="00FC325C" w:rsidRPr="00FF3538" w:rsidRDefault="00FC325C" w:rsidP="0031122E">
            <w:pPr>
              <w:rPr>
                <w:b/>
              </w:rPr>
            </w:pPr>
            <w:r w:rsidRPr="00FF3538">
              <w:rPr>
                <w:b/>
              </w:rPr>
              <w:t>Введение 1ч</w:t>
            </w:r>
          </w:p>
        </w:tc>
      </w:tr>
      <w:tr w:rsidR="005E28D0" w:rsidTr="0031122E">
        <w:tc>
          <w:tcPr>
            <w:tcW w:w="751" w:type="dxa"/>
            <w:gridSpan w:val="2"/>
          </w:tcPr>
          <w:p w:rsidR="005E28D0" w:rsidRDefault="00FC325C" w:rsidP="0031122E">
            <w:r>
              <w:t>1</w:t>
            </w:r>
          </w:p>
        </w:tc>
        <w:tc>
          <w:tcPr>
            <w:tcW w:w="1134" w:type="dxa"/>
          </w:tcPr>
          <w:p w:rsidR="005E28D0" w:rsidRDefault="00FC325C" w:rsidP="0031122E">
            <w:r>
              <w:t>07.09.12</w:t>
            </w:r>
          </w:p>
        </w:tc>
        <w:tc>
          <w:tcPr>
            <w:tcW w:w="1275" w:type="dxa"/>
          </w:tcPr>
          <w:p w:rsidR="005E28D0" w:rsidRDefault="00FC325C" w:rsidP="0031122E">
            <w:r>
              <w:t>07.09.12</w:t>
            </w:r>
          </w:p>
        </w:tc>
        <w:tc>
          <w:tcPr>
            <w:tcW w:w="2410" w:type="dxa"/>
          </w:tcPr>
          <w:p w:rsidR="005E28D0" w:rsidRDefault="00FC325C" w:rsidP="0031122E">
            <w:r>
              <w:t>Введение. Краеведение как вспомогательная историческая наука.</w:t>
            </w:r>
          </w:p>
        </w:tc>
        <w:tc>
          <w:tcPr>
            <w:tcW w:w="992" w:type="dxa"/>
          </w:tcPr>
          <w:p w:rsidR="005E28D0" w:rsidRDefault="00FC325C" w:rsidP="0031122E">
            <w:r>
              <w:t>1</w:t>
            </w:r>
          </w:p>
        </w:tc>
        <w:tc>
          <w:tcPr>
            <w:tcW w:w="4253" w:type="dxa"/>
          </w:tcPr>
          <w:p w:rsidR="006D525B" w:rsidRPr="00785476" w:rsidRDefault="006D525B" w:rsidP="0031122E">
            <w:pPr>
              <w:shd w:val="clear" w:color="auto" w:fill="FFFFFF"/>
              <w:ind w:firstLine="284"/>
              <w:jc w:val="both"/>
              <w:rPr>
                <w:color w:val="000000"/>
              </w:rPr>
            </w:pPr>
            <w:r w:rsidRPr="00785476">
              <w:rPr>
                <w:color w:val="000000"/>
              </w:rPr>
              <w:t>Краеведение в школе является одним из источников обогащения учащихся знаниями о родном крае, воспитания любви к нему, формирования гражданственности и патриотизма. Оно раскрывает учащимся связи родного края, города, села с «большой» Родиной, помогает уяснить единство истории каждого города, села с историей и жизнью нашей страны.</w:t>
            </w:r>
          </w:p>
          <w:p w:rsidR="005E28D0" w:rsidRDefault="005E28D0" w:rsidP="0031122E"/>
        </w:tc>
        <w:tc>
          <w:tcPr>
            <w:tcW w:w="1843" w:type="dxa"/>
          </w:tcPr>
          <w:p w:rsidR="005E28D0" w:rsidRDefault="005E28D0" w:rsidP="0031122E"/>
        </w:tc>
        <w:tc>
          <w:tcPr>
            <w:tcW w:w="1559" w:type="dxa"/>
          </w:tcPr>
          <w:p w:rsidR="005E28D0" w:rsidRDefault="005E28D0" w:rsidP="0031122E"/>
        </w:tc>
      </w:tr>
      <w:tr w:rsidR="006D525B" w:rsidTr="0031122E">
        <w:tc>
          <w:tcPr>
            <w:tcW w:w="14217" w:type="dxa"/>
            <w:gridSpan w:val="9"/>
          </w:tcPr>
          <w:p w:rsidR="006D525B" w:rsidRPr="00FF3538" w:rsidRDefault="006D525B" w:rsidP="0031122E">
            <w:pPr>
              <w:rPr>
                <w:b/>
              </w:rPr>
            </w:pPr>
            <w:r w:rsidRPr="00FF3538">
              <w:rPr>
                <w:b/>
              </w:rPr>
              <w:t>Раздел 1. Историческое краеведение.</w:t>
            </w:r>
            <w:r w:rsidR="00FF3538">
              <w:rPr>
                <w:b/>
              </w:rPr>
              <w:t>(14ч)</w:t>
            </w:r>
          </w:p>
        </w:tc>
      </w:tr>
      <w:tr w:rsidR="006D525B" w:rsidTr="0031122E">
        <w:tc>
          <w:tcPr>
            <w:tcW w:w="720" w:type="dxa"/>
            <w:tcBorders>
              <w:right w:val="single" w:sz="4" w:space="0" w:color="auto"/>
            </w:tcBorders>
          </w:tcPr>
          <w:p w:rsidR="006D525B" w:rsidRDefault="006D525B" w:rsidP="0031122E">
            <w:r>
              <w:t>2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</w:tcBorders>
          </w:tcPr>
          <w:p w:rsidR="006D525B" w:rsidRDefault="006D525B" w:rsidP="0031122E">
            <w:r>
              <w:t>14.09.12.</w:t>
            </w:r>
          </w:p>
        </w:tc>
        <w:tc>
          <w:tcPr>
            <w:tcW w:w="1275" w:type="dxa"/>
          </w:tcPr>
          <w:p w:rsidR="006D525B" w:rsidRDefault="006D525B" w:rsidP="0031122E">
            <w:r>
              <w:t>14.09.12.</w:t>
            </w:r>
          </w:p>
        </w:tc>
        <w:tc>
          <w:tcPr>
            <w:tcW w:w="2410" w:type="dxa"/>
          </w:tcPr>
          <w:p w:rsidR="006D525B" w:rsidRDefault="006D525B" w:rsidP="0031122E">
            <w:r>
              <w:t>Древние культуры на территории Воронежского края.</w:t>
            </w:r>
          </w:p>
        </w:tc>
        <w:tc>
          <w:tcPr>
            <w:tcW w:w="992" w:type="dxa"/>
          </w:tcPr>
          <w:p w:rsidR="006D525B" w:rsidRDefault="006D525B" w:rsidP="0031122E">
            <w:r>
              <w:t>1</w:t>
            </w:r>
          </w:p>
        </w:tc>
        <w:tc>
          <w:tcPr>
            <w:tcW w:w="4253" w:type="dxa"/>
          </w:tcPr>
          <w:p w:rsidR="006D525B" w:rsidRDefault="006D525B" w:rsidP="0031122E"/>
          <w:p w:rsidR="006D525B" w:rsidRDefault="006D525B" w:rsidP="0031122E">
            <w:r>
              <w:t xml:space="preserve">Роль архитектуры в изучении древних культур. Типы археологических памятников- поселения и погребения. Природно-климатические условия.  Сарматы, аланы. </w:t>
            </w:r>
            <w:r w:rsidRPr="00785476">
              <w:t>Расселение славян. Появление славян в Придонье. Воронежский край – окраина Киевской Руси. Укрепленные поселения славян на берегах рек Дона и Воронежа. Город</w:t>
            </w:r>
            <w:r>
              <w:t>ище: Кузнецовское, Белгородское, Животинное</w:t>
            </w:r>
            <w:r w:rsidRPr="00785476">
              <w:t>. Натиск степных кочевников. Первое упоминание в русских летописях слова «Воронеж» (1177 г.).</w:t>
            </w:r>
            <w:r>
              <w:t xml:space="preserve"> </w:t>
            </w:r>
          </w:p>
          <w:p w:rsidR="006D525B" w:rsidRDefault="006D525B" w:rsidP="0031122E"/>
        </w:tc>
        <w:tc>
          <w:tcPr>
            <w:tcW w:w="1843" w:type="dxa"/>
          </w:tcPr>
          <w:p w:rsidR="006D525B" w:rsidRDefault="006D525B" w:rsidP="0031122E">
            <w:r>
              <w:t>Составить сюжетный рассказ по одной из иллюстраций художника А.Курзанова , Трофимова, Салтыкова.</w:t>
            </w:r>
          </w:p>
        </w:tc>
        <w:tc>
          <w:tcPr>
            <w:tcW w:w="1559" w:type="dxa"/>
          </w:tcPr>
          <w:p w:rsidR="006D525B" w:rsidRDefault="006D525B" w:rsidP="0031122E"/>
        </w:tc>
      </w:tr>
      <w:tr w:rsidR="005E28D0" w:rsidTr="0031122E">
        <w:tc>
          <w:tcPr>
            <w:tcW w:w="751" w:type="dxa"/>
            <w:gridSpan w:val="2"/>
            <w:tcBorders>
              <w:right w:val="single" w:sz="4" w:space="0" w:color="auto"/>
            </w:tcBorders>
          </w:tcPr>
          <w:p w:rsidR="005E28D0" w:rsidRDefault="006D525B" w:rsidP="0031122E">
            <w: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8D0" w:rsidRDefault="006D525B" w:rsidP="0031122E">
            <w:r>
              <w:t>21.09.12.</w:t>
            </w:r>
          </w:p>
        </w:tc>
        <w:tc>
          <w:tcPr>
            <w:tcW w:w="1275" w:type="dxa"/>
          </w:tcPr>
          <w:p w:rsidR="005E28D0" w:rsidRDefault="006D525B" w:rsidP="0031122E">
            <w:r>
              <w:t>21.09.12</w:t>
            </w:r>
          </w:p>
        </w:tc>
        <w:tc>
          <w:tcPr>
            <w:tcW w:w="2410" w:type="dxa"/>
          </w:tcPr>
          <w:p w:rsidR="006D525B" w:rsidRPr="006D525B" w:rsidRDefault="006D525B" w:rsidP="0031122E">
            <w:r w:rsidRPr="006D525B">
              <w:t>Воронежский край в период раздробленности и развития централизованного государства.</w:t>
            </w:r>
          </w:p>
          <w:p w:rsidR="005E28D0" w:rsidRDefault="005E28D0" w:rsidP="0031122E"/>
        </w:tc>
        <w:tc>
          <w:tcPr>
            <w:tcW w:w="992" w:type="dxa"/>
          </w:tcPr>
          <w:p w:rsidR="005E28D0" w:rsidRDefault="006D525B" w:rsidP="0031122E">
            <w:r>
              <w:t>1</w:t>
            </w:r>
          </w:p>
        </w:tc>
        <w:tc>
          <w:tcPr>
            <w:tcW w:w="4253" w:type="dxa"/>
          </w:tcPr>
          <w:p w:rsidR="006D525B" w:rsidRDefault="006D525B" w:rsidP="0031122E">
            <w:r>
              <w:t xml:space="preserve">Содержание понятия « раздробленность», причины этого исторического явления и последствия для Воронежского края. Постановление боярской думы 1585 года об образовании города- крепости Воронеж и её строительство в 1585 и 1594 гг. Роль Воронежской крепости на южных </w:t>
            </w:r>
            <w:r>
              <w:lastRenderedPageBreak/>
              <w:t>рубежах страны.</w:t>
            </w:r>
          </w:p>
          <w:p w:rsidR="005E28D0" w:rsidRDefault="005E28D0" w:rsidP="0031122E"/>
        </w:tc>
        <w:tc>
          <w:tcPr>
            <w:tcW w:w="1843" w:type="dxa"/>
          </w:tcPr>
          <w:p w:rsidR="005E28D0" w:rsidRDefault="005E28D0" w:rsidP="0031122E"/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6D525B" w:rsidP="0031122E">
            <w:r>
              <w:lastRenderedPageBreak/>
              <w:t>4</w:t>
            </w:r>
          </w:p>
        </w:tc>
        <w:tc>
          <w:tcPr>
            <w:tcW w:w="1134" w:type="dxa"/>
          </w:tcPr>
          <w:p w:rsidR="005E28D0" w:rsidRDefault="006D525B" w:rsidP="0031122E">
            <w:r>
              <w:t>28.09.12.</w:t>
            </w:r>
          </w:p>
        </w:tc>
        <w:tc>
          <w:tcPr>
            <w:tcW w:w="1275" w:type="dxa"/>
          </w:tcPr>
          <w:p w:rsidR="005E28D0" w:rsidRDefault="006D525B" w:rsidP="0031122E">
            <w:r>
              <w:t>28.09.12.</w:t>
            </w:r>
          </w:p>
        </w:tc>
        <w:tc>
          <w:tcPr>
            <w:tcW w:w="2410" w:type="dxa"/>
          </w:tcPr>
          <w:p w:rsidR="006D525B" w:rsidRPr="006D525B" w:rsidRDefault="006D525B" w:rsidP="0031122E">
            <w:r w:rsidRPr="006D525B">
              <w:t xml:space="preserve">Воронежский край в   XVI1- </w:t>
            </w:r>
            <w:r w:rsidRPr="006D525B">
              <w:rPr>
                <w:sz w:val="24"/>
                <w:szCs w:val="24"/>
              </w:rPr>
              <w:t>XVIII</w:t>
            </w:r>
            <w:r w:rsidRPr="006D525B">
              <w:t xml:space="preserve"> веке.</w:t>
            </w:r>
          </w:p>
          <w:p w:rsidR="005E28D0" w:rsidRDefault="005E28D0" w:rsidP="0031122E"/>
        </w:tc>
        <w:tc>
          <w:tcPr>
            <w:tcW w:w="992" w:type="dxa"/>
          </w:tcPr>
          <w:p w:rsidR="005E28D0" w:rsidRDefault="006D525B" w:rsidP="0031122E">
            <w:r>
              <w:t>1</w:t>
            </w:r>
          </w:p>
        </w:tc>
        <w:tc>
          <w:tcPr>
            <w:tcW w:w="4253" w:type="dxa"/>
          </w:tcPr>
          <w:p w:rsidR="008022FB" w:rsidRDefault="008022FB" w:rsidP="0031122E">
            <w:r w:rsidRPr="00785476">
              <w:t xml:space="preserve">Начало государственной деятельности Петра I. Азовский поход 1695 г. Первый приезд в Воронеж (1696 г.). Начало строительства кораблей на Воронежской верфи. Азовский поход 1696 года, его результаты. Роль русской православной церкви в создании Азовского флота. Деятельность Петра Великого в Воронеже. Дальнейшее строительство города: Адмиралтейский двор, Немецкая слобода. Возникновение и развитие местной промышленности. Кумпанское и государственное строительство боевых кораблей в 1696–1700 гг. </w:t>
            </w:r>
            <w:r>
              <w:t xml:space="preserve">Переименование Азовской губернии в Воронежскую в 1725г. Пожары и новая планировка города. </w:t>
            </w:r>
          </w:p>
          <w:p w:rsidR="005E28D0" w:rsidRDefault="005E28D0" w:rsidP="0031122E"/>
        </w:tc>
        <w:tc>
          <w:tcPr>
            <w:tcW w:w="1843" w:type="dxa"/>
          </w:tcPr>
          <w:p w:rsidR="005E28D0" w:rsidRDefault="005E28D0" w:rsidP="0031122E"/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8022FB" w:rsidP="0031122E">
            <w:r>
              <w:t>5</w:t>
            </w:r>
          </w:p>
        </w:tc>
        <w:tc>
          <w:tcPr>
            <w:tcW w:w="1134" w:type="dxa"/>
          </w:tcPr>
          <w:p w:rsidR="005E28D0" w:rsidRDefault="008022FB" w:rsidP="0031122E">
            <w:r>
              <w:t>05.10.12.</w:t>
            </w:r>
          </w:p>
        </w:tc>
        <w:tc>
          <w:tcPr>
            <w:tcW w:w="1275" w:type="dxa"/>
          </w:tcPr>
          <w:p w:rsidR="005E28D0" w:rsidRDefault="008022FB" w:rsidP="0031122E">
            <w:r>
              <w:t>05.10.12.</w:t>
            </w:r>
          </w:p>
        </w:tc>
        <w:tc>
          <w:tcPr>
            <w:tcW w:w="2410" w:type="dxa"/>
          </w:tcPr>
          <w:p w:rsidR="008022FB" w:rsidRPr="008022FB" w:rsidRDefault="008022FB" w:rsidP="0031122E">
            <w:r w:rsidRPr="008022FB">
              <w:t>Города и села Воронежской области.</w:t>
            </w:r>
          </w:p>
          <w:p w:rsidR="008022FB" w:rsidRDefault="008022FB" w:rsidP="0031122E">
            <w:r>
              <w:t xml:space="preserve">Бобров. Богучар. Борисоглебск. Бутурлиновка. </w:t>
            </w:r>
          </w:p>
          <w:p w:rsidR="005E28D0" w:rsidRDefault="005E28D0" w:rsidP="0031122E"/>
        </w:tc>
        <w:tc>
          <w:tcPr>
            <w:tcW w:w="992" w:type="dxa"/>
          </w:tcPr>
          <w:p w:rsidR="005E28D0" w:rsidRDefault="008022FB" w:rsidP="0031122E">
            <w:r>
              <w:t>1</w:t>
            </w:r>
          </w:p>
        </w:tc>
        <w:tc>
          <w:tcPr>
            <w:tcW w:w="4253" w:type="dxa"/>
          </w:tcPr>
          <w:p w:rsidR="005E28D0" w:rsidRDefault="008022FB" w:rsidP="0031122E">
            <w:r>
              <w:t>За</w:t>
            </w:r>
            <w:r w:rsidR="00D731AF">
              <w:t>се</w:t>
            </w:r>
            <w:r>
              <w:t>ление края и образование городов</w:t>
            </w:r>
            <w:r w:rsidR="00D731AF">
              <w:t>. Важнейшие храмы. Начало каменного и кирпичного строительства. Герб города.</w:t>
            </w:r>
          </w:p>
        </w:tc>
        <w:tc>
          <w:tcPr>
            <w:tcW w:w="1843" w:type="dxa"/>
          </w:tcPr>
          <w:p w:rsidR="00D731AF" w:rsidRDefault="00D731AF" w:rsidP="0031122E">
            <w:r>
              <w:t xml:space="preserve">Сообщение </w:t>
            </w:r>
          </w:p>
          <w:p w:rsidR="005E28D0" w:rsidRDefault="00D731AF" w:rsidP="0031122E">
            <w:r>
              <w:t>« Герб города.»</w:t>
            </w:r>
          </w:p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8022FB" w:rsidP="0031122E">
            <w:r>
              <w:t>6</w:t>
            </w:r>
          </w:p>
        </w:tc>
        <w:tc>
          <w:tcPr>
            <w:tcW w:w="1134" w:type="dxa"/>
          </w:tcPr>
          <w:p w:rsidR="005E28D0" w:rsidRDefault="008022FB" w:rsidP="0031122E">
            <w:r>
              <w:t>12.10.12.</w:t>
            </w:r>
          </w:p>
        </w:tc>
        <w:tc>
          <w:tcPr>
            <w:tcW w:w="1275" w:type="dxa"/>
          </w:tcPr>
          <w:p w:rsidR="005E28D0" w:rsidRDefault="008022FB" w:rsidP="0031122E">
            <w:r>
              <w:t>12.10.12.</w:t>
            </w:r>
          </w:p>
        </w:tc>
        <w:tc>
          <w:tcPr>
            <w:tcW w:w="2410" w:type="dxa"/>
          </w:tcPr>
          <w:p w:rsidR="008022FB" w:rsidRPr="008022FB" w:rsidRDefault="008022FB" w:rsidP="0031122E">
            <w:r w:rsidRPr="008022FB">
              <w:t>Го</w:t>
            </w:r>
            <w:r>
              <w:t>рода и села Воронежской области:</w:t>
            </w:r>
          </w:p>
          <w:p w:rsidR="005E28D0" w:rsidRDefault="008022FB" w:rsidP="0031122E">
            <w:r>
              <w:t>Калач. Новохоперск.</w:t>
            </w:r>
          </w:p>
        </w:tc>
        <w:tc>
          <w:tcPr>
            <w:tcW w:w="992" w:type="dxa"/>
          </w:tcPr>
          <w:p w:rsidR="005E28D0" w:rsidRDefault="008022FB" w:rsidP="0031122E">
            <w:r>
              <w:t>1</w:t>
            </w:r>
          </w:p>
        </w:tc>
        <w:tc>
          <w:tcPr>
            <w:tcW w:w="4253" w:type="dxa"/>
          </w:tcPr>
          <w:p w:rsidR="005E28D0" w:rsidRDefault="00D731AF" w:rsidP="0031122E">
            <w:r>
              <w:t>Влияние железнодорожного строительства на хозяйственную жизнь городов.</w:t>
            </w:r>
          </w:p>
        </w:tc>
        <w:tc>
          <w:tcPr>
            <w:tcW w:w="1843" w:type="dxa"/>
          </w:tcPr>
          <w:p w:rsidR="005E28D0" w:rsidRDefault="005E28D0" w:rsidP="0031122E"/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8022FB" w:rsidP="0031122E">
            <w:r>
              <w:t>7</w:t>
            </w:r>
          </w:p>
        </w:tc>
        <w:tc>
          <w:tcPr>
            <w:tcW w:w="1134" w:type="dxa"/>
          </w:tcPr>
          <w:p w:rsidR="005E28D0" w:rsidRDefault="008022FB" w:rsidP="0031122E">
            <w:r>
              <w:t>19.10.12.</w:t>
            </w:r>
          </w:p>
        </w:tc>
        <w:tc>
          <w:tcPr>
            <w:tcW w:w="1275" w:type="dxa"/>
          </w:tcPr>
          <w:p w:rsidR="005E28D0" w:rsidRDefault="008022FB" w:rsidP="0031122E">
            <w:r>
              <w:t>19.10.12.</w:t>
            </w:r>
          </w:p>
        </w:tc>
        <w:tc>
          <w:tcPr>
            <w:tcW w:w="2410" w:type="dxa"/>
          </w:tcPr>
          <w:p w:rsidR="008022FB" w:rsidRPr="008022FB" w:rsidRDefault="008022FB" w:rsidP="0031122E">
            <w:r w:rsidRPr="008022FB">
              <w:t>Города и села Воронежской области.</w:t>
            </w:r>
          </w:p>
          <w:p w:rsidR="005E28D0" w:rsidRDefault="008022FB" w:rsidP="0031122E">
            <w:r>
              <w:t>Острогожск. Павловск. Россошь.</w:t>
            </w:r>
          </w:p>
        </w:tc>
        <w:tc>
          <w:tcPr>
            <w:tcW w:w="992" w:type="dxa"/>
          </w:tcPr>
          <w:p w:rsidR="005E28D0" w:rsidRDefault="008022FB" w:rsidP="0031122E">
            <w:r>
              <w:t>1</w:t>
            </w:r>
          </w:p>
        </w:tc>
        <w:tc>
          <w:tcPr>
            <w:tcW w:w="4253" w:type="dxa"/>
          </w:tcPr>
          <w:p w:rsidR="005E28D0" w:rsidRDefault="00D731AF" w:rsidP="0031122E">
            <w:r>
              <w:t>Роль Петра Великого в основании города Павловска. Важнейшие храмы, архитектурные памятники.</w:t>
            </w:r>
          </w:p>
        </w:tc>
        <w:tc>
          <w:tcPr>
            <w:tcW w:w="1843" w:type="dxa"/>
          </w:tcPr>
          <w:p w:rsidR="005E28D0" w:rsidRDefault="00D731AF" w:rsidP="0031122E">
            <w:r>
              <w:t>Описание города Павловска.</w:t>
            </w:r>
          </w:p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8022FB" w:rsidP="0031122E">
            <w:r>
              <w:t>8</w:t>
            </w:r>
          </w:p>
        </w:tc>
        <w:tc>
          <w:tcPr>
            <w:tcW w:w="1134" w:type="dxa"/>
          </w:tcPr>
          <w:p w:rsidR="005E28D0" w:rsidRDefault="008022FB" w:rsidP="0031122E">
            <w:r>
              <w:t>26.10.12.</w:t>
            </w:r>
          </w:p>
        </w:tc>
        <w:tc>
          <w:tcPr>
            <w:tcW w:w="1275" w:type="dxa"/>
          </w:tcPr>
          <w:p w:rsidR="005E28D0" w:rsidRDefault="008022FB" w:rsidP="0031122E">
            <w:r>
              <w:t>26.10.12.</w:t>
            </w:r>
          </w:p>
        </w:tc>
        <w:tc>
          <w:tcPr>
            <w:tcW w:w="2410" w:type="dxa"/>
          </w:tcPr>
          <w:p w:rsidR="005E28D0" w:rsidRDefault="008022FB" w:rsidP="0031122E">
            <w:r w:rsidRPr="008022FB">
              <w:t>Города и села Воронежской области</w:t>
            </w:r>
            <w:r>
              <w:t>:</w:t>
            </w:r>
          </w:p>
          <w:p w:rsidR="008022FB" w:rsidRDefault="008022FB" w:rsidP="0031122E">
            <w:r>
              <w:t xml:space="preserve">Землянск. Село </w:t>
            </w:r>
            <w:r>
              <w:lastRenderedPageBreak/>
              <w:t>Калитва.</w:t>
            </w:r>
          </w:p>
        </w:tc>
        <w:tc>
          <w:tcPr>
            <w:tcW w:w="992" w:type="dxa"/>
          </w:tcPr>
          <w:p w:rsidR="005E28D0" w:rsidRDefault="008022FB" w:rsidP="0031122E">
            <w:r>
              <w:lastRenderedPageBreak/>
              <w:t>1</w:t>
            </w:r>
          </w:p>
        </w:tc>
        <w:tc>
          <w:tcPr>
            <w:tcW w:w="4253" w:type="dxa"/>
          </w:tcPr>
          <w:p w:rsidR="005E28D0" w:rsidRDefault="00D731AF" w:rsidP="0031122E">
            <w:r>
              <w:t>Основание населенных пунктов. Особенности хозяйственной деятельности городов.</w:t>
            </w:r>
          </w:p>
        </w:tc>
        <w:tc>
          <w:tcPr>
            <w:tcW w:w="1843" w:type="dxa"/>
          </w:tcPr>
          <w:p w:rsidR="005E28D0" w:rsidRDefault="005E28D0" w:rsidP="0031122E"/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8022FB" w:rsidP="0031122E">
            <w:r>
              <w:lastRenderedPageBreak/>
              <w:t>9</w:t>
            </w:r>
          </w:p>
        </w:tc>
        <w:tc>
          <w:tcPr>
            <w:tcW w:w="1134" w:type="dxa"/>
          </w:tcPr>
          <w:p w:rsidR="005E28D0" w:rsidRDefault="008022FB" w:rsidP="0031122E">
            <w:r>
              <w:t>02.11.12.</w:t>
            </w:r>
          </w:p>
        </w:tc>
        <w:tc>
          <w:tcPr>
            <w:tcW w:w="1275" w:type="dxa"/>
          </w:tcPr>
          <w:p w:rsidR="005E28D0" w:rsidRDefault="008022FB" w:rsidP="0031122E">
            <w:r>
              <w:t>02.11.12.</w:t>
            </w:r>
          </w:p>
        </w:tc>
        <w:tc>
          <w:tcPr>
            <w:tcW w:w="2410" w:type="dxa"/>
          </w:tcPr>
          <w:p w:rsidR="008022FB" w:rsidRDefault="008022FB" w:rsidP="0031122E">
            <w:r>
              <w:t>Города и села</w:t>
            </w:r>
          </w:p>
          <w:p w:rsidR="005E28D0" w:rsidRDefault="008022FB" w:rsidP="0031122E">
            <w:r w:rsidRPr="008022FB">
              <w:t>Воронежской области</w:t>
            </w:r>
            <w:r>
              <w:t xml:space="preserve">: </w:t>
            </w:r>
          </w:p>
          <w:p w:rsidR="008022FB" w:rsidRDefault="008022FB" w:rsidP="0031122E">
            <w:r>
              <w:t>Коротояк. Костенки. Орлово.</w:t>
            </w:r>
          </w:p>
        </w:tc>
        <w:tc>
          <w:tcPr>
            <w:tcW w:w="992" w:type="dxa"/>
          </w:tcPr>
          <w:p w:rsidR="005E28D0" w:rsidRDefault="008022FB" w:rsidP="0031122E">
            <w:r>
              <w:t>1</w:t>
            </w:r>
          </w:p>
        </w:tc>
        <w:tc>
          <w:tcPr>
            <w:tcW w:w="4253" w:type="dxa"/>
          </w:tcPr>
          <w:p w:rsidR="005E28D0" w:rsidRDefault="00D731AF" w:rsidP="0031122E">
            <w:r>
              <w:t>Уникальность историко- археологического памятника- г.Костенки.</w:t>
            </w:r>
          </w:p>
        </w:tc>
        <w:tc>
          <w:tcPr>
            <w:tcW w:w="1843" w:type="dxa"/>
          </w:tcPr>
          <w:p w:rsidR="005E28D0" w:rsidRDefault="00D731AF" w:rsidP="0031122E">
            <w:r>
              <w:t>Сообщение по теме.</w:t>
            </w:r>
          </w:p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8A6EAD" w:rsidRDefault="008022FB" w:rsidP="0031122E">
            <w:r>
              <w:t>10</w:t>
            </w:r>
          </w:p>
          <w:p w:rsidR="008A6EAD" w:rsidRDefault="008A6EAD" w:rsidP="0031122E"/>
          <w:p w:rsidR="008A6EAD" w:rsidRDefault="008A6EAD" w:rsidP="0031122E"/>
          <w:p w:rsidR="008A6EAD" w:rsidRDefault="008A6EAD" w:rsidP="0031122E"/>
          <w:p w:rsidR="008A6EAD" w:rsidRPr="008A6EAD" w:rsidRDefault="008A6EAD" w:rsidP="0031122E"/>
          <w:p w:rsidR="008A6EAD" w:rsidRDefault="008A6EAD" w:rsidP="0031122E"/>
          <w:p w:rsidR="005E28D0" w:rsidRPr="008A6EAD" w:rsidRDefault="008A6EAD" w:rsidP="0031122E">
            <w:r>
              <w:t>11</w:t>
            </w:r>
          </w:p>
        </w:tc>
        <w:tc>
          <w:tcPr>
            <w:tcW w:w="1134" w:type="dxa"/>
          </w:tcPr>
          <w:p w:rsidR="008A6EAD" w:rsidRDefault="008022FB" w:rsidP="0031122E">
            <w:r>
              <w:t>16.11.12.</w:t>
            </w:r>
          </w:p>
          <w:p w:rsidR="008A6EAD" w:rsidRPr="008A6EAD" w:rsidRDefault="008A6EAD" w:rsidP="0031122E"/>
          <w:p w:rsidR="008A6EAD" w:rsidRPr="008A6EAD" w:rsidRDefault="008A6EAD" w:rsidP="0031122E"/>
          <w:p w:rsidR="008A6EAD" w:rsidRPr="008A6EAD" w:rsidRDefault="008A6EAD" w:rsidP="0031122E"/>
          <w:p w:rsidR="008A6EAD" w:rsidRDefault="008A6EAD" w:rsidP="0031122E"/>
          <w:p w:rsidR="005E28D0" w:rsidRPr="008A6EAD" w:rsidRDefault="008A6EAD" w:rsidP="0031122E">
            <w:r>
              <w:t>23.11.12.</w:t>
            </w:r>
          </w:p>
        </w:tc>
        <w:tc>
          <w:tcPr>
            <w:tcW w:w="1275" w:type="dxa"/>
          </w:tcPr>
          <w:p w:rsidR="008A6EAD" w:rsidRDefault="008022FB" w:rsidP="0031122E">
            <w:r>
              <w:t>16.11.12.</w:t>
            </w:r>
          </w:p>
          <w:p w:rsidR="008A6EAD" w:rsidRPr="008A6EAD" w:rsidRDefault="008A6EAD" w:rsidP="0031122E"/>
          <w:p w:rsidR="008A6EAD" w:rsidRPr="008A6EAD" w:rsidRDefault="008A6EAD" w:rsidP="0031122E"/>
          <w:p w:rsidR="008A6EAD" w:rsidRPr="008A6EAD" w:rsidRDefault="008A6EAD" w:rsidP="0031122E"/>
          <w:p w:rsidR="008A6EAD" w:rsidRDefault="008A6EAD" w:rsidP="0031122E"/>
          <w:p w:rsidR="005E28D0" w:rsidRPr="008A6EAD" w:rsidRDefault="008A6EAD" w:rsidP="0031122E">
            <w:r>
              <w:t>23.11.12</w:t>
            </w:r>
          </w:p>
        </w:tc>
        <w:tc>
          <w:tcPr>
            <w:tcW w:w="2410" w:type="dxa"/>
          </w:tcPr>
          <w:p w:rsidR="005E28D0" w:rsidRDefault="008022FB" w:rsidP="0031122E">
            <w:r w:rsidRPr="008022FB">
              <w:t>Города и села Воронежской области</w:t>
            </w:r>
            <w:r>
              <w:t>:</w:t>
            </w:r>
          </w:p>
          <w:p w:rsidR="008022FB" w:rsidRDefault="008022FB" w:rsidP="0031122E">
            <w:r>
              <w:t xml:space="preserve">Нижнедевицк. Таврово. </w:t>
            </w:r>
          </w:p>
          <w:p w:rsidR="008A6EAD" w:rsidRDefault="008A6EAD" w:rsidP="0031122E"/>
          <w:p w:rsidR="008022FB" w:rsidRPr="008A6EAD" w:rsidRDefault="008A6EAD" w:rsidP="0031122E">
            <w:r>
              <w:t>Панино. Тойда.</w:t>
            </w:r>
          </w:p>
        </w:tc>
        <w:tc>
          <w:tcPr>
            <w:tcW w:w="992" w:type="dxa"/>
          </w:tcPr>
          <w:p w:rsidR="008A6EAD" w:rsidRDefault="008022FB" w:rsidP="0031122E">
            <w:r>
              <w:t>1</w:t>
            </w:r>
          </w:p>
          <w:p w:rsidR="008A6EAD" w:rsidRPr="008A6EAD" w:rsidRDefault="008A6EAD" w:rsidP="0031122E"/>
          <w:p w:rsidR="008A6EAD" w:rsidRPr="008A6EAD" w:rsidRDefault="008A6EAD" w:rsidP="0031122E"/>
          <w:p w:rsidR="008A6EAD" w:rsidRPr="008A6EAD" w:rsidRDefault="008A6EAD" w:rsidP="0031122E"/>
          <w:p w:rsidR="008A6EAD" w:rsidRDefault="008A6EAD" w:rsidP="0031122E"/>
          <w:p w:rsidR="005E28D0" w:rsidRPr="008A6EAD" w:rsidRDefault="008A6EAD" w:rsidP="0031122E">
            <w:r>
              <w:t>1</w:t>
            </w:r>
          </w:p>
        </w:tc>
        <w:tc>
          <w:tcPr>
            <w:tcW w:w="4253" w:type="dxa"/>
          </w:tcPr>
          <w:p w:rsidR="008A6EAD" w:rsidRDefault="00D731AF" w:rsidP="0031122E">
            <w:r>
              <w:t>Влияние кораблестроения на основание Таврова. Роль Петра Великого в развитии Таврова.</w:t>
            </w:r>
          </w:p>
          <w:p w:rsidR="008A6EAD" w:rsidRPr="008A6EAD" w:rsidRDefault="008A6EAD" w:rsidP="0031122E"/>
          <w:p w:rsidR="008A6EAD" w:rsidRDefault="008A6EAD" w:rsidP="0031122E"/>
          <w:p w:rsidR="005E28D0" w:rsidRPr="008A6EAD" w:rsidRDefault="008A6EAD" w:rsidP="0031122E">
            <w:r>
              <w:t>история своего села.</w:t>
            </w:r>
          </w:p>
        </w:tc>
        <w:tc>
          <w:tcPr>
            <w:tcW w:w="1843" w:type="dxa"/>
          </w:tcPr>
          <w:p w:rsidR="008A6EAD" w:rsidRDefault="008A6EAD" w:rsidP="0031122E"/>
          <w:p w:rsidR="008A6EAD" w:rsidRPr="008A6EAD" w:rsidRDefault="008A6EAD" w:rsidP="0031122E"/>
          <w:p w:rsidR="008A6EAD" w:rsidRPr="008A6EAD" w:rsidRDefault="008A6EAD" w:rsidP="0031122E"/>
          <w:p w:rsidR="008A6EAD" w:rsidRPr="008A6EAD" w:rsidRDefault="008A6EAD" w:rsidP="0031122E"/>
          <w:p w:rsidR="008A6EAD" w:rsidRDefault="008A6EAD" w:rsidP="0031122E"/>
          <w:p w:rsidR="005E28D0" w:rsidRPr="008A6EAD" w:rsidRDefault="008A6EAD" w:rsidP="0031122E">
            <w:r>
              <w:t>Сообщение по теме.</w:t>
            </w:r>
          </w:p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B075A6" w:rsidP="0031122E">
            <w:r>
              <w:t>1</w:t>
            </w:r>
            <w:r w:rsidR="008A6EAD">
              <w:t>2</w:t>
            </w:r>
          </w:p>
        </w:tc>
        <w:tc>
          <w:tcPr>
            <w:tcW w:w="1134" w:type="dxa"/>
          </w:tcPr>
          <w:p w:rsidR="005E28D0" w:rsidRDefault="008A6EAD" w:rsidP="0031122E">
            <w:r>
              <w:t>30</w:t>
            </w:r>
            <w:r w:rsidR="00B075A6">
              <w:t>.11.12.</w:t>
            </w:r>
          </w:p>
        </w:tc>
        <w:tc>
          <w:tcPr>
            <w:tcW w:w="1275" w:type="dxa"/>
          </w:tcPr>
          <w:p w:rsidR="005E28D0" w:rsidRDefault="008A6EAD" w:rsidP="0031122E">
            <w:r>
              <w:t>30</w:t>
            </w:r>
            <w:r w:rsidR="00B075A6">
              <w:t>.11.12.</w:t>
            </w:r>
          </w:p>
        </w:tc>
        <w:tc>
          <w:tcPr>
            <w:tcW w:w="2410" w:type="dxa"/>
          </w:tcPr>
          <w:p w:rsidR="00B075A6" w:rsidRPr="00B075A6" w:rsidRDefault="00B075A6" w:rsidP="0031122E">
            <w:r w:rsidRPr="00B075A6">
              <w:t>Воронеж до и после Великой Отечественной войны.</w:t>
            </w:r>
          </w:p>
          <w:p w:rsidR="005E28D0" w:rsidRDefault="005E28D0" w:rsidP="0031122E"/>
        </w:tc>
        <w:tc>
          <w:tcPr>
            <w:tcW w:w="992" w:type="dxa"/>
          </w:tcPr>
          <w:p w:rsidR="005E28D0" w:rsidRDefault="00B075A6" w:rsidP="0031122E">
            <w:r>
              <w:t>1</w:t>
            </w:r>
          </w:p>
        </w:tc>
        <w:tc>
          <w:tcPr>
            <w:tcW w:w="4253" w:type="dxa"/>
          </w:tcPr>
          <w:p w:rsidR="00B075A6" w:rsidRPr="001B5672" w:rsidRDefault="00B075A6" w:rsidP="0031122E"/>
          <w:p w:rsidR="00B075A6" w:rsidRPr="001B5672" w:rsidRDefault="00B075A6" w:rsidP="0031122E">
            <w:r w:rsidRPr="001B5672">
              <w:t>События Февраля 1917 года в Воронеже и губернии. Провозглашение советской власти осенью 1917 года в крае. Претворение в жизнь Декретов новой власти. Борьба политических сил в Советах на местах. Начало вооруженной борьбы на Дону. Гражданская война в губернии летом 1918 – зимой 1919 гг., ле</w:t>
            </w:r>
            <w:r>
              <w:t xml:space="preserve">том – осенью 1919 г. </w:t>
            </w:r>
            <w:r>
              <w:br/>
            </w:r>
            <w:r w:rsidRPr="001B5672">
              <w:t>Окончание гражданской войны в крае в 1922 году Народное хозяйство Воронежской губернии в условиях гражданской войны (1918–1920 гг.) Образование Центрально-Черноземной области (1928 г.) и преобразование в 1934 году в Воронежскую область.</w:t>
            </w:r>
          </w:p>
          <w:p w:rsidR="00B075A6" w:rsidRDefault="00B075A6" w:rsidP="0031122E">
            <w:r>
              <w:t>Воронеж в борьбе с немецко-фашистскими захватчиками 1942- 1943гг. 25-января 1943г- день освобождения города.</w:t>
            </w:r>
          </w:p>
          <w:p w:rsidR="00B075A6" w:rsidRPr="001B5672" w:rsidRDefault="00B075A6" w:rsidP="0031122E">
            <w:r>
              <w:t xml:space="preserve">Создание водохранилища (1972г). Награждение орденом Отечественной войны 1 степени ( 1975г). Почетное звание </w:t>
            </w:r>
            <w:r>
              <w:lastRenderedPageBreak/>
              <w:t>« Город воинской славы» ( 2008г).</w:t>
            </w:r>
          </w:p>
          <w:p w:rsidR="005E28D0" w:rsidRDefault="005E28D0" w:rsidP="0031122E"/>
        </w:tc>
        <w:tc>
          <w:tcPr>
            <w:tcW w:w="1843" w:type="dxa"/>
          </w:tcPr>
          <w:p w:rsidR="005E28D0" w:rsidRDefault="00B075A6" w:rsidP="0031122E">
            <w:r>
              <w:lastRenderedPageBreak/>
              <w:t>Сообщение по теме.</w:t>
            </w:r>
          </w:p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B075A6" w:rsidP="0031122E">
            <w:r>
              <w:lastRenderedPageBreak/>
              <w:t>1</w:t>
            </w:r>
            <w:r w:rsidR="008A6EAD">
              <w:t>3.</w:t>
            </w:r>
          </w:p>
        </w:tc>
        <w:tc>
          <w:tcPr>
            <w:tcW w:w="1134" w:type="dxa"/>
          </w:tcPr>
          <w:p w:rsidR="005E28D0" w:rsidRDefault="008A6EAD" w:rsidP="0031122E">
            <w:r>
              <w:t>07.12.</w:t>
            </w:r>
            <w:r w:rsidR="00B075A6">
              <w:t>.12.</w:t>
            </w:r>
          </w:p>
        </w:tc>
        <w:tc>
          <w:tcPr>
            <w:tcW w:w="1275" w:type="dxa"/>
          </w:tcPr>
          <w:p w:rsidR="005E28D0" w:rsidRDefault="008A6EAD" w:rsidP="0031122E">
            <w:r>
              <w:t>07.12</w:t>
            </w:r>
            <w:r w:rsidR="00B075A6">
              <w:t>.12</w:t>
            </w:r>
          </w:p>
        </w:tc>
        <w:tc>
          <w:tcPr>
            <w:tcW w:w="2410" w:type="dxa"/>
          </w:tcPr>
          <w:p w:rsidR="00B075A6" w:rsidRDefault="00B075A6" w:rsidP="0031122E">
            <w:r>
              <w:t>Повторение по теме:</w:t>
            </w:r>
          </w:p>
          <w:p w:rsidR="005E28D0" w:rsidRDefault="00B075A6" w:rsidP="0031122E">
            <w:r>
              <w:t xml:space="preserve"> «Историческое краеведение»</w:t>
            </w:r>
          </w:p>
        </w:tc>
        <w:tc>
          <w:tcPr>
            <w:tcW w:w="992" w:type="dxa"/>
          </w:tcPr>
          <w:p w:rsidR="005E28D0" w:rsidRDefault="00B075A6" w:rsidP="0031122E">
            <w:r>
              <w:t>1</w:t>
            </w:r>
          </w:p>
        </w:tc>
        <w:tc>
          <w:tcPr>
            <w:tcW w:w="4253" w:type="dxa"/>
          </w:tcPr>
          <w:p w:rsidR="005E28D0" w:rsidRDefault="00B075A6" w:rsidP="0031122E">
            <w:r>
              <w:t>Систематизировать знания по истории Воронежского края.</w:t>
            </w:r>
          </w:p>
        </w:tc>
        <w:tc>
          <w:tcPr>
            <w:tcW w:w="1843" w:type="dxa"/>
          </w:tcPr>
          <w:p w:rsidR="005E28D0" w:rsidRDefault="00B075A6" w:rsidP="0031122E">
            <w:r>
              <w:t>Проект: Моя малая родина.</w:t>
            </w:r>
          </w:p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B075A6" w:rsidP="0031122E">
            <w:r>
              <w:t>1</w:t>
            </w:r>
            <w:r w:rsidR="008A6EAD">
              <w:t>4</w:t>
            </w:r>
          </w:p>
        </w:tc>
        <w:tc>
          <w:tcPr>
            <w:tcW w:w="1134" w:type="dxa"/>
          </w:tcPr>
          <w:p w:rsidR="005E28D0" w:rsidRDefault="008A6EAD" w:rsidP="0031122E">
            <w:r>
              <w:t>14</w:t>
            </w:r>
            <w:r w:rsidR="00B075A6">
              <w:t>.12.12.</w:t>
            </w:r>
          </w:p>
        </w:tc>
        <w:tc>
          <w:tcPr>
            <w:tcW w:w="1275" w:type="dxa"/>
          </w:tcPr>
          <w:p w:rsidR="005E28D0" w:rsidRDefault="008A6EAD" w:rsidP="0031122E">
            <w:r>
              <w:t>14</w:t>
            </w:r>
            <w:r w:rsidR="00B075A6">
              <w:t>.12.12.</w:t>
            </w:r>
          </w:p>
        </w:tc>
        <w:tc>
          <w:tcPr>
            <w:tcW w:w="2410" w:type="dxa"/>
          </w:tcPr>
          <w:p w:rsidR="005E28D0" w:rsidRDefault="00B075A6" w:rsidP="0031122E">
            <w:r>
              <w:t>Урок презентация ученических сообщений.</w:t>
            </w:r>
          </w:p>
        </w:tc>
        <w:tc>
          <w:tcPr>
            <w:tcW w:w="992" w:type="dxa"/>
          </w:tcPr>
          <w:p w:rsidR="005E28D0" w:rsidRDefault="00B075A6" w:rsidP="0031122E">
            <w:r>
              <w:t>1</w:t>
            </w:r>
          </w:p>
        </w:tc>
        <w:tc>
          <w:tcPr>
            <w:tcW w:w="4253" w:type="dxa"/>
          </w:tcPr>
          <w:p w:rsidR="005E28D0" w:rsidRDefault="00B075A6" w:rsidP="0031122E">
            <w:r>
              <w:t>Сообщения учащихся.</w:t>
            </w:r>
          </w:p>
        </w:tc>
        <w:tc>
          <w:tcPr>
            <w:tcW w:w="1843" w:type="dxa"/>
          </w:tcPr>
          <w:p w:rsidR="005E28D0" w:rsidRDefault="005E28D0" w:rsidP="0031122E"/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B075A6" w:rsidP="0031122E">
            <w:r>
              <w:t>1</w:t>
            </w:r>
            <w:r w:rsidR="008A6EAD">
              <w:t>5</w:t>
            </w:r>
          </w:p>
        </w:tc>
        <w:tc>
          <w:tcPr>
            <w:tcW w:w="1134" w:type="dxa"/>
          </w:tcPr>
          <w:p w:rsidR="005E28D0" w:rsidRDefault="008A6EAD" w:rsidP="0031122E">
            <w:r>
              <w:t>21</w:t>
            </w:r>
            <w:r w:rsidR="00B075A6">
              <w:t>.12.12.</w:t>
            </w:r>
          </w:p>
        </w:tc>
        <w:tc>
          <w:tcPr>
            <w:tcW w:w="1275" w:type="dxa"/>
          </w:tcPr>
          <w:p w:rsidR="005E28D0" w:rsidRDefault="008A6EAD" w:rsidP="0031122E">
            <w:r>
              <w:t>21</w:t>
            </w:r>
            <w:r w:rsidR="00B075A6">
              <w:t>.12.12.</w:t>
            </w:r>
          </w:p>
        </w:tc>
        <w:tc>
          <w:tcPr>
            <w:tcW w:w="2410" w:type="dxa"/>
          </w:tcPr>
          <w:p w:rsidR="005E28D0" w:rsidRDefault="00B075A6" w:rsidP="0031122E">
            <w:r>
              <w:t>Урок-экскурсия.</w:t>
            </w:r>
          </w:p>
        </w:tc>
        <w:tc>
          <w:tcPr>
            <w:tcW w:w="992" w:type="dxa"/>
          </w:tcPr>
          <w:p w:rsidR="005E28D0" w:rsidRDefault="00B075A6" w:rsidP="0031122E">
            <w:r>
              <w:t>1</w:t>
            </w:r>
          </w:p>
        </w:tc>
        <w:tc>
          <w:tcPr>
            <w:tcW w:w="4253" w:type="dxa"/>
          </w:tcPr>
          <w:p w:rsidR="005E28D0" w:rsidRDefault="00E47856" w:rsidP="0031122E">
            <w:r>
              <w:t>историческая справка о краеведческом музее.</w:t>
            </w:r>
          </w:p>
        </w:tc>
        <w:tc>
          <w:tcPr>
            <w:tcW w:w="1843" w:type="dxa"/>
          </w:tcPr>
          <w:p w:rsidR="005E28D0" w:rsidRDefault="00E47856" w:rsidP="0031122E">
            <w:r>
              <w:t>Творческая работа: « Самая интересная экспозиция».</w:t>
            </w:r>
          </w:p>
        </w:tc>
        <w:tc>
          <w:tcPr>
            <w:tcW w:w="1559" w:type="dxa"/>
          </w:tcPr>
          <w:p w:rsidR="005E28D0" w:rsidRDefault="005E28D0" w:rsidP="0031122E"/>
        </w:tc>
      </w:tr>
      <w:tr w:rsidR="00E47856" w:rsidTr="0031122E">
        <w:tc>
          <w:tcPr>
            <w:tcW w:w="5570" w:type="dxa"/>
            <w:gridSpan w:val="5"/>
          </w:tcPr>
          <w:p w:rsidR="00E47856" w:rsidRPr="00E47856" w:rsidRDefault="00E47856" w:rsidP="0031122E">
            <w:pPr>
              <w:rPr>
                <w:b/>
                <w:sz w:val="24"/>
                <w:szCs w:val="24"/>
              </w:rPr>
            </w:pPr>
            <w:r w:rsidRPr="00E47856">
              <w:rPr>
                <w:b/>
                <w:sz w:val="24"/>
                <w:szCs w:val="24"/>
              </w:rPr>
              <w:t>Раздел 2 Народное просвещение в Воронежском каре. Наука и высшая школа.</w:t>
            </w:r>
            <w:r w:rsidR="00FF3538">
              <w:rPr>
                <w:b/>
                <w:sz w:val="24"/>
                <w:szCs w:val="24"/>
              </w:rPr>
              <w:t>( 9ч)</w:t>
            </w:r>
          </w:p>
          <w:p w:rsidR="00E47856" w:rsidRDefault="00E47856" w:rsidP="0031122E"/>
        </w:tc>
        <w:tc>
          <w:tcPr>
            <w:tcW w:w="992" w:type="dxa"/>
          </w:tcPr>
          <w:p w:rsidR="00E47856" w:rsidRDefault="00E47856" w:rsidP="0031122E"/>
        </w:tc>
        <w:tc>
          <w:tcPr>
            <w:tcW w:w="4253" w:type="dxa"/>
          </w:tcPr>
          <w:p w:rsidR="00E47856" w:rsidRDefault="00E47856" w:rsidP="0031122E"/>
        </w:tc>
        <w:tc>
          <w:tcPr>
            <w:tcW w:w="1843" w:type="dxa"/>
          </w:tcPr>
          <w:p w:rsidR="00E47856" w:rsidRDefault="00E47856" w:rsidP="0031122E"/>
        </w:tc>
        <w:tc>
          <w:tcPr>
            <w:tcW w:w="1559" w:type="dxa"/>
          </w:tcPr>
          <w:p w:rsidR="00E47856" w:rsidRDefault="00E47856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E47856" w:rsidP="0031122E">
            <w:r>
              <w:t>1</w:t>
            </w:r>
            <w:r w:rsidR="008A6EAD">
              <w:t>6</w:t>
            </w:r>
          </w:p>
        </w:tc>
        <w:tc>
          <w:tcPr>
            <w:tcW w:w="1134" w:type="dxa"/>
          </w:tcPr>
          <w:p w:rsidR="005E28D0" w:rsidRDefault="008A6EAD" w:rsidP="0031122E">
            <w:r>
              <w:t>28</w:t>
            </w:r>
            <w:r w:rsidR="00E47856">
              <w:t>.12.12.</w:t>
            </w:r>
          </w:p>
        </w:tc>
        <w:tc>
          <w:tcPr>
            <w:tcW w:w="1275" w:type="dxa"/>
          </w:tcPr>
          <w:p w:rsidR="005E28D0" w:rsidRDefault="008A6EAD" w:rsidP="0031122E">
            <w:r>
              <w:t>28</w:t>
            </w:r>
            <w:r w:rsidR="00E47856">
              <w:t>.12.12.</w:t>
            </w:r>
          </w:p>
        </w:tc>
        <w:tc>
          <w:tcPr>
            <w:tcW w:w="2410" w:type="dxa"/>
          </w:tcPr>
          <w:p w:rsidR="00E47856" w:rsidRPr="00E47856" w:rsidRDefault="00E47856" w:rsidP="0031122E">
            <w:r w:rsidRPr="00E47856">
              <w:t>Становление и развитие школьного образования в Воронежской области.</w:t>
            </w:r>
          </w:p>
          <w:p w:rsidR="005E28D0" w:rsidRDefault="005E28D0" w:rsidP="0031122E"/>
        </w:tc>
        <w:tc>
          <w:tcPr>
            <w:tcW w:w="992" w:type="dxa"/>
          </w:tcPr>
          <w:p w:rsidR="005E28D0" w:rsidRDefault="00E47856" w:rsidP="0031122E">
            <w:r>
              <w:t>1</w:t>
            </w:r>
          </w:p>
        </w:tc>
        <w:tc>
          <w:tcPr>
            <w:tcW w:w="4253" w:type="dxa"/>
          </w:tcPr>
          <w:p w:rsidR="00E47856" w:rsidRPr="007845F6" w:rsidRDefault="00E47856" w:rsidP="0031122E">
            <w:pPr>
              <w:rPr>
                <w:b/>
              </w:rPr>
            </w:pPr>
            <w:r>
              <w:t xml:space="preserve">Роль епископа Митрофана и церкви в развитии школьного дела. Документальные свидетельства о первых школах края ( С. Ендовище, Острогожск, Коротояк, Черкасская слобода). </w:t>
            </w:r>
            <w:r w:rsidRPr="00785476">
              <w:t>». Первые учебные заведения – школа для подготовки офицеров флота (1703 г.), «цифирная» школа для детей (1714 г.).</w:t>
            </w:r>
            <w:r>
              <w:t xml:space="preserve"> </w:t>
            </w:r>
          </w:p>
          <w:p w:rsidR="005E28D0" w:rsidRDefault="005E28D0" w:rsidP="0031122E"/>
        </w:tc>
        <w:tc>
          <w:tcPr>
            <w:tcW w:w="1843" w:type="dxa"/>
          </w:tcPr>
          <w:p w:rsidR="005E28D0" w:rsidRDefault="00E47856" w:rsidP="0031122E">
            <w:r>
              <w:t>Сообщение о Митрополите Митрофане, епископе Феофилакте.</w:t>
            </w:r>
          </w:p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E47856" w:rsidP="0031122E">
            <w:r>
              <w:t>1</w:t>
            </w:r>
            <w:r w:rsidR="008A6EAD">
              <w:t>7</w:t>
            </w:r>
          </w:p>
        </w:tc>
        <w:tc>
          <w:tcPr>
            <w:tcW w:w="1134" w:type="dxa"/>
          </w:tcPr>
          <w:p w:rsidR="005E28D0" w:rsidRDefault="008A6EAD" w:rsidP="0031122E">
            <w:r>
              <w:t>18.01</w:t>
            </w:r>
            <w:r w:rsidR="00E47856">
              <w:t>.1</w:t>
            </w:r>
            <w:r>
              <w:t>3</w:t>
            </w:r>
          </w:p>
        </w:tc>
        <w:tc>
          <w:tcPr>
            <w:tcW w:w="1275" w:type="dxa"/>
          </w:tcPr>
          <w:p w:rsidR="005E28D0" w:rsidRDefault="008A6EAD" w:rsidP="0031122E">
            <w:r>
              <w:t>18.01.13.</w:t>
            </w:r>
          </w:p>
        </w:tc>
        <w:tc>
          <w:tcPr>
            <w:tcW w:w="2410" w:type="dxa"/>
          </w:tcPr>
          <w:p w:rsidR="005E28D0" w:rsidRDefault="00E47856" w:rsidP="0031122E">
            <w:r>
              <w:t>Воронежская духовная семинария.</w:t>
            </w:r>
          </w:p>
        </w:tc>
        <w:tc>
          <w:tcPr>
            <w:tcW w:w="992" w:type="dxa"/>
          </w:tcPr>
          <w:p w:rsidR="005E28D0" w:rsidRDefault="00E47856" w:rsidP="0031122E">
            <w:r>
              <w:t>1</w:t>
            </w:r>
          </w:p>
        </w:tc>
        <w:tc>
          <w:tcPr>
            <w:tcW w:w="4253" w:type="dxa"/>
          </w:tcPr>
          <w:p w:rsidR="005E28D0" w:rsidRDefault="00E47856" w:rsidP="0031122E">
            <w:r>
              <w:t>Открытие Воронежской духовной семинарии в 1745г.</w:t>
            </w:r>
          </w:p>
        </w:tc>
        <w:tc>
          <w:tcPr>
            <w:tcW w:w="1843" w:type="dxa"/>
          </w:tcPr>
          <w:p w:rsidR="005E28D0" w:rsidRDefault="005E28D0" w:rsidP="0031122E"/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E47856" w:rsidRDefault="008A6EAD" w:rsidP="0031122E">
            <w:r>
              <w:t>18</w:t>
            </w:r>
          </w:p>
          <w:p w:rsidR="00E47856" w:rsidRPr="00E47856" w:rsidRDefault="00E47856" w:rsidP="0031122E"/>
          <w:p w:rsidR="00E47856" w:rsidRDefault="00E47856" w:rsidP="0031122E"/>
          <w:p w:rsidR="005E28D0" w:rsidRPr="00E47856" w:rsidRDefault="00E47856" w:rsidP="0031122E">
            <w:r>
              <w:t>1</w:t>
            </w:r>
            <w:r w:rsidR="00907D4D">
              <w:t>9</w:t>
            </w:r>
          </w:p>
        </w:tc>
        <w:tc>
          <w:tcPr>
            <w:tcW w:w="1134" w:type="dxa"/>
          </w:tcPr>
          <w:p w:rsidR="00E47856" w:rsidRDefault="00907D4D" w:rsidP="0031122E">
            <w:r>
              <w:t>25</w:t>
            </w:r>
            <w:r w:rsidR="00E47856">
              <w:t>.01.13.</w:t>
            </w:r>
          </w:p>
          <w:p w:rsidR="00E47856" w:rsidRPr="00E47856" w:rsidRDefault="00E47856" w:rsidP="0031122E"/>
          <w:p w:rsidR="00E47856" w:rsidRDefault="00E47856" w:rsidP="0031122E"/>
          <w:p w:rsidR="005E28D0" w:rsidRPr="00E47856" w:rsidRDefault="00907D4D" w:rsidP="0031122E">
            <w:r>
              <w:t>01.02</w:t>
            </w:r>
            <w:r w:rsidR="00E47856">
              <w:t>.13.</w:t>
            </w:r>
          </w:p>
        </w:tc>
        <w:tc>
          <w:tcPr>
            <w:tcW w:w="1275" w:type="dxa"/>
          </w:tcPr>
          <w:p w:rsidR="00E47856" w:rsidRDefault="00907D4D" w:rsidP="0031122E">
            <w:r>
              <w:t>25</w:t>
            </w:r>
            <w:r w:rsidR="00E47856">
              <w:t>.01.13.</w:t>
            </w:r>
          </w:p>
          <w:p w:rsidR="00E47856" w:rsidRPr="00E47856" w:rsidRDefault="00E47856" w:rsidP="0031122E"/>
          <w:p w:rsidR="00907D4D" w:rsidRDefault="00907D4D" w:rsidP="0031122E"/>
          <w:p w:rsidR="005E28D0" w:rsidRPr="00907D4D" w:rsidRDefault="00907D4D" w:rsidP="0031122E">
            <w:r>
              <w:t>01.02.13.</w:t>
            </w:r>
          </w:p>
        </w:tc>
        <w:tc>
          <w:tcPr>
            <w:tcW w:w="2410" w:type="dxa"/>
          </w:tcPr>
          <w:p w:rsidR="00E47856" w:rsidRDefault="00E47856" w:rsidP="0031122E">
            <w:r w:rsidRPr="00E47856">
              <w:t>Система просвещения в Воронеже и городах губернии</w:t>
            </w:r>
          </w:p>
          <w:p w:rsidR="00E47856" w:rsidRPr="00E47856" w:rsidRDefault="00E47856" w:rsidP="0031122E">
            <w:r w:rsidRPr="00E47856">
              <w:t xml:space="preserve"> во второй половине 18- начале 19 в.</w:t>
            </w:r>
          </w:p>
          <w:p w:rsidR="005E28D0" w:rsidRDefault="005E28D0" w:rsidP="0031122E"/>
        </w:tc>
        <w:tc>
          <w:tcPr>
            <w:tcW w:w="992" w:type="dxa"/>
          </w:tcPr>
          <w:p w:rsidR="00E47856" w:rsidRDefault="00E47856" w:rsidP="0031122E">
            <w:r>
              <w:t>1</w:t>
            </w:r>
          </w:p>
          <w:p w:rsidR="00E47856" w:rsidRPr="00E47856" w:rsidRDefault="00E47856" w:rsidP="0031122E"/>
          <w:p w:rsidR="00E47856" w:rsidRDefault="00E47856" w:rsidP="0031122E"/>
          <w:p w:rsidR="005E28D0" w:rsidRPr="00E47856" w:rsidRDefault="00E47856" w:rsidP="0031122E">
            <w:r>
              <w:t>1</w:t>
            </w:r>
          </w:p>
        </w:tc>
        <w:tc>
          <w:tcPr>
            <w:tcW w:w="4253" w:type="dxa"/>
          </w:tcPr>
          <w:p w:rsidR="00C938AD" w:rsidRDefault="00C938AD" w:rsidP="0031122E">
            <w:r>
              <w:t>Открытие 22 сентября 1786г Воронежского главного народного училища. С.Н.Маркин – выпускник училища. Открытие малых народных училищ в Острогожске ( 1788г), Боброве и Павловске ( 1799г). Домашнее образование.</w:t>
            </w:r>
          </w:p>
          <w:p w:rsidR="00C938AD" w:rsidRDefault="00C938AD" w:rsidP="0031122E">
            <w:r>
              <w:t xml:space="preserve">Реформа образования в начале 19 века. Приходские училища, уездные училища, гимназии, университеты. Открытие </w:t>
            </w:r>
            <w:r>
              <w:lastRenderedPageBreak/>
              <w:t>гимназии в Воронеже 1809г. Открытие уездного училища в Острогожске ( 1808). Станкевич Н.В., Крамской И.- выпускники училища.   Устав гимназий и училищ уездных и приходских 1828г. И преобразование учебных заведений Воронежской губернии.</w:t>
            </w:r>
          </w:p>
          <w:p w:rsidR="005E28D0" w:rsidRDefault="005E28D0" w:rsidP="0031122E"/>
        </w:tc>
        <w:tc>
          <w:tcPr>
            <w:tcW w:w="1843" w:type="dxa"/>
          </w:tcPr>
          <w:p w:rsidR="005E28D0" w:rsidRDefault="005E28D0" w:rsidP="0031122E"/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907D4D" w:rsidP="0031122E">
            <w:r>
              <w:lastRenderedPageBreak/>
              <w:t>20</w:t>
            </w:r>
          </w:p>
        </w:tc>
        <w:tc>
          <w:tcPr>
            <w:tcW w:w="1134" w:type="dxa"/>
          </w:tcPr>
          <w:p w:rsidR="005E28D0" w:rsidRDefault="00907D4D" w:rsidP="0031122E">
            <w:r>
              <w:t>08</w:t>
            </w:r>
            <w:r w:rsidR="00C938AD">
              <w:t>.02.13.</w:t>
            </w:r>
          </w:p>
        </w:tc>
        <w:tc>
          <w:tcPr>
            <w:tcW w:w="1275" w:type="dxa"/>
          </w:tcPr>
          <w:p w:rsidR="005E28D0" w:rsidRDefault="00907D4D" w:rsidP="0031122E">
            <w:r>
              <w:t>08</w:t>
            </w:r>
            <w:r w:rsidR="00C938AD">
              <w:t>.02.13.</w:t>
            </w:r>
          </w:p>
        </w:tc>
        <w:tc>
          <w:tcPr>
            <w:tcW w:w="2410" w:type="dxa"/>
          </w:tcPr>
          <w:p w:rsidR="005E28D0" w:rsidRDefault="00C938AD" w:rsidP="0031122E">
            <w:r>
              <w:t>Роль воронежского земства в развитии просвещения. Образование в 20 веке.</w:t>
            </w:r>
          </w:p>
        </w:tc>
        <w:tc>
          <w:tcPr>
            <w:tcW w:w="992" w:type="dxa"/>
          </w:tcPr>
          <w:p w:rsidR="005E28D0" w:rsidRDefault="00C938AD" w:rsidP="0031122E">
            <w:r>
              <w:t>1</w:t>
            </w:r>
          </w:p>
        </w:tc>
        <w:tc>
          <w:tcPr>
            <w:tcW w:w="4253" w:type="dxa"/>
          </w:tcPr>
          <w:p w:rsidR="005E28D0" w:rsidRDefault="00C938AD" w:rsidP="0031122E">
            <w:r>
              <w:t>Последствия проведения земской реформы Александра 11 в улучшении хозяйственной жизни и культурной .</w:t>
            </w:r>
          </w:p>
          <w:p w:rsidR="00C938AD" w:rsidRDefault="00C938AD" w:rsidP="0031122E">
            <w:r>
              <w:t>« Правила о церковно-приходских школах» . проблемы развития церковно- приходских школ, училищ. Возрастание интереса к образованию. Развитие женского образования. Рост количества реальных училищ.</w:t>
            </w:r>
          </w:p>
        </w:tc>
        <w:tc>
          <w:tcPr>
            <w:tcW w:w="1843" w:type="dxa"/>
          </w:tcPr>
          <w:p w:rsidR="005E28D0" w:rsidRDefault="00C938AD" w:rsidP="0031122E">
            <w:r>
              <w:t xml:space="preserve">Сообщение по теме </w:t>
            </w:r>
            <w:r w:rsidR="008A6EAD">
              <w:t>. §6 стр. 97-117</w:t>
            </w:r>
          </w:p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8A6EAD" w:rsidP="0031122E">
            <w:r>
              <w:t>2</w:t>
            </w:r>
            <w:r w:rsidR="00907D4D">
              <w:t>1</w:t>
            </w:r>
          </w:p>
        </w:tc>
        <w:tc>
          <w:tcPr>
            <w:tcW w:w="1134" w:type="dxa"/>
          </w:tcPr>
          <w:p w:rsidR="005E28D0" w:rsidRDefault="00907D4D" w:rsidP="0031122E">
            <w:r>
              <w:t>15</w:t>
            </w:r>
            <w:r w:rsidR="008A6EAD">
              <w:t>.02.13.</w:t>
            </w:r>
          </w:p>
        </w:tc>
        <w:tc>
          <w:tcPr>
            <w:tcW w:w="1275" w:type="dxa"/>
          </w:tcPr>
          <w:p w:rsidR="005E28D0" w:rsidRDefault="00907D4D" w:rsidP="0031122E">
            <w:r>
              <w:t>15</w:t>
            </w:r>
            <w:r w:rsidR="008A6EAD">
              <w:t>.02.13.</w:t>
            </w:r>
          </w:p>
        </w:tc>
        <w:tc>
          <w:tcPr>
            <w:tcW w:w="2410" w:type="dxa"/>
          </w:tcPr>
          <w:p w:rsidR="005E28D0" w:rsidRDefault="008A6EAD" w:rsidP="0031122E">
            <w:r>
              <w:t>Становление советской школы.</w:t>
            </w:r>
          </w:p>
        </w:tc>
        <w:tc>
          <w:tcPr>
            <w:tcW w:w="992" w:type="dxa"/>
          </w:tcPr>
          <w:p w:rsidR="005E28D0" w:rsidRDefault="008A6EAD" w:rsidP="0031122E">
            <w:r>
              <w:t>1</w:t>
            </w:r>
          </w:p>
        </w:tc>
        <w:tc>
          <w:tcPr>
            <w:tcW w:w="4253" w:type="dxa"/>
          </w:tcPr>
          <w:p w:rsidR="005E28D0" w:rsidRDefault="008A6EAD" w:rsidP="0031122E">
            <w:r>
              <w:t>Мероприятия Советской власти по реформированию школы. Борьба с детской беспризорностью. Фабрично-заводские семилетки. Школы крестьянской молодежи. Реформирование школ в 1934г. Пионерское движение в губернии.</w:t>
            </w:r>
          </w:p>
        </w:tc>
        <w:tc>
          <w:tcPr>
            <w:tcW w:w="1843" w:type="dxa"/>
          </w:tcPr>
          <w:p w:rsidR="005E28D0" w:rsidRDefault="008A6EAD" w:rsidP="0031122E">
            <w:r>
              <w:t>Сообщение о Н.К.Крупской. первые пионеры.</w:t>
            </w:r>
          </w:p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907D4D" w:rsidP="0031122E">
            <w:r>
              <w:t>22</w:t>
            </w:r>
          </w:p>
        </w:tc>
        <w:tc>
          <w:tcPr>
            <w:tcW w:w="1134" w:type="dxa"/>
          </w:tcPr>
          <w:p w:rsidR="005E28D0" w:rsidRDefault="00907D4D" w:rsidP="0031122E">
            <w:r>
              <w:t>22.02.13.</w:t>
            </w:r>
          </w:p>
        </w:tc>
        <w:tc>
          <w:tcPr>
            <w:tcW w:w="1275" w:type="dxa"/>
          </w:tcPr>
          <w:p w:rsidR="005E28D0" w:rsidRDefault="00907D4D" w:rsidP="0031122E">
            <w:r>
              <w:t>22.02.13.</w:t>
            </w:r>
          </w:p>
        </w:tc>
        <w:tc>
          <w:tcPr>
            <w:tcW w:w="2410" w:type="dxa"/>
          </w:tcPr>
          <w:p w:rsidR="005E28D0" w:rsidRDefault="00907D4D" w:rsidP="0031122E">
            <w:r>
              <w:t>Система образования Воронежской области в 1940-1970гг.</w:t>
            </w:r>
          </w:p>
        </w:tc>
        <w:tc>
          <w:tcPr>
            <w:tcW w:w="992" w:type="dxa"/>
          </w:tcPr>
          <w:p w:rsidR="005E28D0" w:rsidRDefault="00907D4D" w:rsidP="0031122E">
            <w:r>
              <w:t>1</w:t>
            </w:r>
          </w:p>
        </w:tc>
        <w:tc>
          <w:tcPr>
            <w:tcW w:w="4253" w:type="dxa"/>
          </w:tcPr>
          <w:p w:rsidR="005E28D0" w:rsidRDefault="00907D4D" w:rsidP="0031122E">
            <w:r>
              <w:t>Сокращение сети школьного образован в годы войны. Вклад воронежских учеников и учителей в борьбу с фашистскими захватчиками. Открытие Суворовского училища в Воронеже в 1943г. Раздельное обучение мальчиков и девочек. Введение 8- летнего образования в 1962-1963гг.завершение перехода ко всеобщему образованию в 1972г.</w:t>
            </w:r>
          </w:p>
        </w:tc>
        <w:tc>
          <w:tcPr>
            <w:tcW w:w="1843" w:type="dxa"/>
          </w:tcPr>
          <w:p w:rsidR="005E28D0" w:rsidRDefault="00907D4D" w:rsidP="0031122E">
            <w:r>
              <w:t>§6 стр. 97-117.</w:t>
            </w:r>
          </w:p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907D4D" w:rsidP="0031122E">
            <w:r>
              <w:t>23</w:t>
            </w:r>
          </w:p>
        </w:tc>
        <w:tc>
          <w:tcPr>
            <w:tcW w:w="1134" w:type="dxa"/>
          </w:tcPr>
          <w:p w:rsidR="005E28D0" w:rsidRDefault="00907D4D" w:rsidP="0031122E">
            <w:r>
              <w:t>01.03.13.</w:t>
            </w:r>
          </w:p>
        </w:tc>
        <w:tc>
          <w:tcPr>
            <w:tcW w:w="1275" w:type="dxa"/>
          </w:tcPr>
          <w:p w:rsidR="005E28D0" w:rsidRDefault="005E28D0" w:rsidP="0031122E"/>
        </w:tc>
        <w:tc>
          <w:tcPr>
            <w:tcW w:w="2410" w:type="dxa"/>
          </w:tcPr>
          <w:p w:rsidR="005E28D0" w:rsidRDefault="00907D4D" w:rsidP="0031122E">
            <w:r>
              <w:t>Развитие высшей школы и науки.</w:t>
            </w:r>
          </w:p>
        </w:tc>
        <w:tc>
          <w:tcPr>
            <w:tcW w:w="992" w:type="dxa"/>
          </w:tcPr>
          <w:p w:rsidR="005E28D0" w:rsidRDefault="00907D4D" w:rsidP="0031122E">
            <w:r>
              <w:t>1</w:t>
            </w:r>
          </w:p>
        </w:tc>
        <w:tc>
          <w:tcPr>
            <w:tcW w:w="4253" w:type="dxa"/>
          </w:tcPr>
          <w:p w:rsidR="005E28D0" w:rsidRDefault="00907D4D" w:rsidP="0031122E">
            <w:r>
              <w:t xml:space="preserve">Деятельность Воронежского СХИ по подготовке кадров для сельского хозяйства. </w:t>
            </w:r>
            <w:r w:rsidR="002312C9">
              <w:t xml:space="preserve">Открытие лесотехнического </w:t>
            </w:r>
            <w:r w:rsidR="002312C9">
              <w:lastRenderedPageBreak/>
              <w:t xml:space="preserve">института ( 1930г).медицинского института (1931г). Педагогического института ( 1930г)  машиностроительного( 1956г). Институт искусств ( 1971г) ВГУ – старейшее высшее учебное заведение области. </w:t>
            </w:r>
          </w:p>
        </w:tc>
        <w:tc>
          <w:tcPr>
            <w:tcW w:w="1843" w:type="dxa"/>
          </w:tcPr>
          <w:p w:rsidR="005E28D0" w:rsidRDefault="002312C9" w:rsidP="0031122E">
            <w:r>
              <w:lastRenderedPageBreak/>
              <w:t>Сообщение об одном по выбору.</w:t>
            </w:r>
          </w:p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2312C9" w:rsidP="0031122E">
            <w:r>
              <w:lastRenderedPageBreak/>
              <w:t>24.</w:t>
            </w:r>
          </w:p>
        </w:tc>
        <w:tc>
          <w:tcPr>
            <w:tcW w:w="1134" w:type="dxa"/>
          </w:tcPr>
          <w:p w:rsidR="005E28D0" w:rsidRDefault="002312C9" w:rsidP="0031122E">
            <w:r>
              <w:t>15.03.13.</w:t>
            </w:r>
          </w:p>
        </w:tc>
        <w:tc>
          <w:tcPr>
            <w:tcW w:w="1275" w:type="dxa"/>
          </w:tcPr>
          <w:p w:rsidR="005E28D0" w:rsidRDefault="005E28D0" w:rsidP="0031122E"/>
        </w:tc>
        <w:tc>
          <w:tcPr>
            <w:tcW w:w="2410" w:type="dxa"/>
          </w:tcPr>
          <w:p w:rsidR="002312C9" w:rsidRPr="002312C9" w:rsidRDefault="002312C9" w:rsidP="0031122E">
            <w:pPr>
              <w:rPr>
                <w:sz w:val="24"/>
                <w:szCs w:val="24"/>
              </w:rPr>
            </w:pPr>
            <w:r>
              <w:t xml:space="preserve">Повторение по теме </w:t>
            </w:r>
            <w:r w:rsidRPr="00E4785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«</w:t>
            </w:r>
            <w:r w:rsidRPr="002312C9">
              <w:rPr>
                <w:sz w:val="24"/>
                <w:szCs w:val="24"/>
              </w:rPr>
              <w:t>Народное просвещение в Воронеж</w:t>
            </w:r>
            <w:r>
              <w:rPr>
                <w:sz w:val="24"/>
                <w:szCs w:val="24"/>
              </w:rPr>
              <w:t>ском каре. Наука и высшая школа».</w:t>
            </w:r>
          </w:p>
          <w:p w:rsidR="005E28D0" w:rsidRDefault="005E28D0" w:rsidP="0031122E"/>
        </w:tc>
        <w:tc>
          <w:tcPr>
            <w:tcW w:w="992" w:type="dxa"/>
          </w:tcPr>
          <w:p w:rsidR="005E28D0" w:rsidRDefault="002312C9" w:rsidP="0031122E">
            <w:r>
              <w:t>1</w:t>
            </w:r>
          </w:p>
        </w:tc>
        <w:tc>
          <w:tcPr>
            <w:tcW w:w="4253" w:type="dxa"/>
          </w:tcPr>
          <w:p w:rsidR="005E28D0" w:rsidRDefault="002312C9" w:rsidP="0031122E">
            <w:r>
              <w:t>Систематизировать знания по разделу.</w:t>
            </w:r>
          </w:p>
        </w:tc>
        <w:tc>
          <w:tcPr>
            <w:tcW w:w="1843" w:type="dxa"/>
          </w:tcPr>
          <w:p w:rsidR="002312C9" w:rsidRDefault="002312C9" w:rsidP="0031122E">
            <w:r>
              <w:t>Эссе на тему:</w:t>
            </w:r>
          </w:p>
          <w:p w:rsidR="005E28D0" w:rsidRDefault="002312C9" w:rsidP="0031122E">
            <w:r>
              <w:t xml:space="preserve"> « Учиться- всегда пригодится».</w:t>
            </w:r>
          </w:p>
        </w:tc>
        <w:tc>
          <w:tcPr>
            <w:tcW w:w="1559" w:type="dxa"/>
          </w:tcPr>
          <w:p w:rsidR="005E28D0" w:rsidRDefault="005E28D0" w:rsidP="0031122E"/>
        </w:tc>
      </w:tr>
      <w:tr w:rsidR="002312C9" w:rsidTr="0031122E">
        <w:tc>
          <w:tcPr>
            <w:tcW w:w="5570" w:type="dxa"/>
            <w:gridSpan w:val="5"/>
          </w:tcPr>
          <w:p w:rsidR="002312C9" w:rsidRPr="002312C9" w:rsidRDefault="002312C9" w:rsidP="0031122E">
            <w:pPr>
              <w:rPr>
                <w:b/>
              </w:rPr>
            </w:pPr>
            <w:r w:rsidRPr="002312C9">
              <w:rPr>
                <w:b/>
              </w:rPr>
              <w:t>Раздел 3 руками работа- душе радость. Художественные ремесла и промыслы.</w:t>
            </w:r>
            <w:r w:rsidR="00FF3538">
              <w:rPr>
                <w:b/>
              </w:rPr>
              <w:t>( 10ч)</w:t>
            </w:r>
          </w:p>
        </w:tc>
        <w:tc>
          <w:tcPr>
            <w:tcW w:w="992" w:type="dxa"/>
          </w:tcPr>
          <w:p w:rsidR="002312C9" w:rsidRDefault="002312C9" w:rsidP="0031122E"/>
        </w:tc>
        <w:tc>
          <w:tcPr>
            <w:tcW w:w="4253" w:type="dxa"/>
          </w:tcPr>
          <w:p w:rsidR="002312C9" w:rsidRDefault="002312C9" w:rsidP="0031122E"/>
        </w:tc>
        <w:tc>
          <w:tcPr>
            <w:tcW w:w="1843" w:type="dxa"/>
          </w:tcPr>
          <w:p w:rsidR="002312C9" w:rsidRDefault="002312C9" w:rsidP="0031122E"/>
        </w:tc>
        <w:tc>
          <w:tcPr>
            <w:tcW w:w="1559" w:type="dxa"/>
          </w:tcPr>
          <w:p w:rsidR="002312C9" w:rsidRDefault="002312C9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2312C9" w:rsidP="0031122E">
            <w:r>
              <w:t>25</w:t>
            </w:r>
          </w:p>
        </w:tc>
        <w:tc>
          <w:tcPr>
            <w:tcW w:w="1134" w:type="dxa"/>
          </w:tcPr>
          <w:p w:rsidR="005E28D0" w:rsidRDefault="002312C9" w:rsidP="0031122E">
            <w:r>
              <w:t>22.03.13.</w:t>
            </w:r>
          </w:p>
        </w:tc>
        <w:tc>
          <w:tcPr>
            <w:tcW w:w="1275" w:type="dxa"/>
          </w:tcPr>
          <w:p w:rsidR="005E28D0" w:rsidRDefault="005E28D0" w:rsidP="0031122E"/>
        </w:tc>
        <w:tc>
          <w:tcPr>
            <w:tcW w:w="2410" w:type="dxa"/>
          </w:tcPr>
          <w:p w:rsidR="005E28D0" w:rsidRDefault="002312C9" w:rsidP="0031122E">
            <w:r>
              <w:t>Художественные ремесла и промыслы как часть национальной культуры.</w:t>
            </w:r>
          </w:p>
        </w:tc>
        <w:tc>
          <w:tcPr>
            <w:tcW w:w="992" w:type="dxa"/>
          </w:tcPr>
          <w:p w:rsidR="005E28D0" w:rsidRDefault="002312C9" w:rsidP="0031122E">
            <w:r>
              <w:t>1</w:t>
            </w:r>
          </w:p>
        </w:tc>
        <w:tc>
          <w:tcPr>
            <w:tcW w:w="4253" w:type="dxa"/>
          </w:tcPr>
          <w:p w:rsidR="005E28D0" w:rsidRDefault="002312C9" w:rsidP="0031122E">
            <w:r>
              <w:t>Традиции х</w:t>
            </w:r>
            <w:r w:rsidR="006D51BE">
              <w:t>удожественных ремесел и промыслов в национальной культуре. Содержание понятий « ремесло», « промысел». Мелкая промышленность в 19-20 гг.роль этнографических экспедиций, Воронежского губернского музея. областная программа возрождения культуры села 90-х 20 века.</w:t>
            </w:r>
          </w:p>
        </w:tc>
        <w:tc>
          <w:tcPr>
            <w:tcW w:w="1843" w:type="dxa"/>
          </w:tcPr>
          <w:p w:rsidR="005E28D0" w:rsidRDefault="006D51BE" w:rsidP="0031122E">
            <w:r>
              <w:t>Соц.проект. «Возрождения культуры села».</w:t>
            </w:r>
          </w:p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6D51BE" w:rsidP="0031122E">
            <w:r>
              <w:t>26</w:t>
            </w:r>
          </w:p>
        </w:tc>
        <w:tc>
          <w:tcPr>
            <w:tcW w:w="1134" w:type="dxa"/>
          </w:tcPr>
          <w:p w:rsidR="005E28D0" w:rsidRDefault="006D51BE" w:rsidP="0031122E">
            <w:r>
              <w:t>05.04.13.</w:t>
            </w:r>
          </w:p>
        </w:tc>
        <w:tc>
          <w:tcPr>
            <w:tcW w:w="1275" w:type="dxa"/>
          </w:tcPr>
          <w:p w:rsidR="005E28D0" w:rsidRDefault="005E28D0" w:rsidP="0031122E"/>
        </w:tc>
        <w:tc>
          <w:tcPr>
            <w:tcW w:w="2410" w:type="dxa"/>
          </w:tcPr>
          <w:p w:rsidR="005E28D0" w:rsidRDefault="006D51BE" w:rsidP="0031122E">
            <w:r>
              <w:t>Домашнее узорное ткачество. Ковровый промысел. Шерстовязальный промысел.</w:t>
            </w:r>
          </w:p>
        </w:tc>
        <w:tc>
          <w:tcPr>
            <w:tcW w:w="992" w:type="dxa"/>
          </w:tcPr>
          <w:p w:rsidR="005E28D0" w:rsidRDefault="006D51BE" w:rsidP="0031122E">
            <w:r>
              <w:t>1</w:t>
            </w:r>
          </w:p>
        </w:tc>
        <w:tc>
          <w:tcPr>
            <w:tcW w:w="4253" w:type="dxa"/>
          </w:tcPr>
          <w:p w:rsidR="005E28D0" w:rsidRDefault="006D51BE" w:rsidP="0031122E">
            <w:r>
              <w:t xml:space="preserve">Виды ткачества. Технология </w:t>
            </w:r>
            <w:r w:rsidR="00D8678C">
              <w:t>ткач</w:t>
            </w:r>
            <w:r>
              <w:t>ества. Ткачество- женское ремесло.</w:t>
            </w:r>
            <w:r w:rsidR="00D8678C">
              <w:t xml:space="preserve"> Н</w:t>
            </w:r>
            <w:r>
              <w:t>абойное</w:t>
            </w:r>
            <w:r w:rsidR="00D8678C">
              <w:t xml:space="preserve"> ремесло- мужское. Районы ткачества. Профессиональное обучение ковровому промыслу.</w:t>
            </w:r>
          </w:p>
        </w:tc>
        <w:tc>
          <w:tcPr>
            <w:tcW w:w="1843" w:type="dxa"/>
          </w:tcPr>
          <w:p w:rsidR="005E28D0" w:rsidRDefault="005E28D0" w:rsidP="0031122E"/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D8678C" w:rsidP="0031122E">
            <w:r>
              <w:t>27</w:t>
            </w:r>
          </w:p>
        </w:tc>
        <w:tc>
          <w:tcPr>
            <w:tcW w:w="1134" w:type="dxa"/>
          </w:tcPr>
          <w:p w:rsidR="005E28D0" w:rsidRDefault="00D8678C" w:rsidP="0031122E">
            <w:r>
              <w:t>12.04.13.</w:t>
            </w:r>
          </w:p>
        </w:tc>
        <w:tc>
          <w:tcPr>
            <w:tcW w:w="1275" w:type="dxa"/>
          </w:tcPr>
          <w:p w:rsidR="005E28D0" w:rsidRDefault="005E28D0" w:rsidP="0031122E"/>
        </w:tc>
        <w:tc>
          <w:tcPr>
            <w:tcW w:w="2410" w:type="dxa"/>
          </w:tcPr>
          <w:p w:rsidR="005E28D0" w:rsidRDefault="00D8678C" w:rsidP="0031122E">
            <w:r>
              <w:t>Ручное вышивание. Ремесло изготовления народного костюма. Бисеронизание.</w:t>
            </w:r>
          </w:p>
        </w:tc>
        <w:tc>
          <w:tcPr>
            <w:tcW w:w="992" w:type="dxa"/>
          </w:tcPr>
          <w:p w:rsidR="005E28D0" w:rsidRDefault="00D8678C" w:rsidP="0031122E">
            <w:r>
              <w:t>1</w:t>
            </w:r>
          </w:p>
        </w:tc>
        <w:tc>
          <w:tcPr>
            <w:tcW w:w="4253" w:type="dxa"/>
          </w:tcPr>
          <w:p w:rsidR="005E28D0" w:rsidRDefault="00D8678C" w:rsidP="0031122E">
            <w:r>
              <w:t>Губернская выставка изделий кустарных производств 1882г. Воронежские « золотошвейки».Воронежский  народный костюм.</w:t>
            </w:r>
          </w:p>
        </w:tc>
        <w:tc>
          <w:tcPr>
            <w:tcW w:w="1843" w:type="dxa"/>
          </w:tcPr>
          <w:p w:rsidR="005E28D0" w:rsidRDefault="00D8678C" w:rsidP="0031122E">
            <w:r>
              <w:t xml:space="preserve">Рисунки </w:t>
            </w:r>
            <w:r w:rsidR="001D4E3A">
              <w:t>§3 стр. 49-65</w:t>
            </w:r>
          </w:p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D8678C" w:rsidP="0031122E">
            <w:r>
              <w:t>2</w:t>
            </w:r>
            <w:r w:rsidR="006D405D">
              <w:t>8</w:t>
            </w:r>
          </w:p>
        </w:tc>
        <w:tc>
          <w:tcPr>
            <w:tcW w:w="1134" w:type="dxa"/>
          </w:tcPr>
          <w:p w:rsidR="005E28D0" w:rsidRDefault="00D8678C" w:rsidP="0031122E">
            <w:r>
              <w:t>19.04.13.</w:t>
            </w:r>
          </w:p>
        </w:tc>
        <w:tc>
          <w:tcPr>
            <w:tcW w:w="1275" w:type="dxa"/>
          </w:tcPr>
          <w:p w:rsidR="005E28D0" w:rsidRDefault="005E28D0" w:rsidP="0031122E"/>
        </w:tc>
        <w:tc>
          <w:tcPr>
            <w:tcW w:w="2410" w:type="dxa"/>
          </w:tcPr>
          <w:p w:rsidR="005E28D0" w:rsidRDefault="00D8678C" w:rsidP="0031122E">
            <w:r>
              <w:t xml:space="preserve">Промыслы кожевенно- обувной; пошив меховых изделий, валяльный, </w:t>
            </w:r>
          </w:p>
        </w:tc>
        <w:tc>
          <w:tcPr>
            <w:tcW w:w="992" w:type="dxa"/>
          </w:tcPr>
          <w:p w:rsidR="005E28D0" w:rsidRDefault="00D8678C" w:rsidP="0031122E">
            <w:r>
              <w:t>1</w:t>
            </w:r>
          </w:p>
        </w:tc>
        <w:tc>
          <w:tcPr>
            <w:tcW w:w="4253" w:type="dxa"/>
          </w:tcPr>
          <w:p w:rsidR="005E28D0" w:rsidRDefault="00D8678C" w:rsidP="0031122E">
            <w:r>
              <w:t xml:space="preserve">Развитие </w:t>
            </w:r>
            <w:r w:rsidR="001D4E3A">
              <w:t xml:space="preserve"> кожевенно- обувного промысла  пошива меховых изделий, переход к промышленному производству с 20-годов. Мастерица И.Н.Шальмэ.</w:t>
            </w:r>
          </w:p>
        </w:tc>
        <w:tc>
          <w:tcPr>
            <w:tcW w:w="1843" w:type="dxa"/>
          </w:tcPr>
          <w:p w:rsidR="005E28D0" w:rsidRDefault="001D4E3A" w:rsidP="0031122E">
            <w:r>
              <w:t>§4 стр.65-74</w:t>
            </w:r>
          </w:p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1D4E3A" w:rsidP="0031122E">
            <w:r>
              <w:lastRenderedPageBreak/>
              <w:t>2</w:t>
            </w:r>
            <w:r w:rsidR="006D405D">
              <w:t>9</w:t>
            </w:r>
          </w:p>
        </w:tc>
        <w:tc>
          <w:tcPr>
            <w:tcW w:w="1134" w:type="dxa"/>
          </w:tcPr>
          <w:p w:rsidR="005E28D0" w:rsidRDefault="001D4E3A" w:rsidP="0031122E">
            <w:r>
              <w:t>26.04.13.</w:t>
            </w:r>
          </w:p>
        </w:tc>
        <w:tc>
          <w:tcPr>
            <w:tcW w:w="1275" w:type="dxa"/>
          </w:tcPr>
          <w:p w:rsidR="005E28D0" w:rsidRDefault="005E28D0" w:rsidP="0031122E"/>
        </w:tc>
        <w:tc>
          <w:tcPr>
            <w:tcW w:w="2410" w:type="dxa"/>
          </w:tcPr>
          <w:p w:rsidR="005E28D0" w:rsidRDefault="001D4E3A" w:rsidP="0031122E">
            <w:r>
              <w:t>Художественная обработка древесины. Плетение из растительных материалов.</w:t>
            </w:r>
          </w:p>
        </w:tc>
        <w:tc>
          <w:tcPr>
            <w:tcW w:w="992" w:type="dxa"/>
          </w:tcPr>
          <w:p w:rsidR="005E28D0" w:rsidRDefault="001D4E3A" w:rsidP="0031122E">
            <w:r>
              <w:t>1</w:t>
            </w:r>
          </w:p>
        </w:tc>
        <w:tc>
          <w:tcPr>
            <w:tcW w:w="4253" w:type="dxa"/>
          </w:tcPr>
          <w:p w:rsidR="005E28D0" w:rsidRDefault="001D4E3A" w:rsidP="0031122E">
            <w:r>
              <w:t>Разновидности художественной обработки древесины: выжигание, роспись, резьба, выточка. мастера- деревщики: В.Н. Мамонтов, Е.Г.Матвеев.</w:t>
            </w:r>
          </w:p>
        </w:tc>
        <w:tc>
          <w:tcPr>
            <w:tcW w:w="1843" w:type="dxa"/>
          </w:tcPr>
          <w:p w:rsidR="005E28D0" w:rsidRDefault="005E28D0" w:rsidP="0031122E"/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6D405D" w:rsidP="0031122E">
            <w:r>
              <w:t>30</w:t>
            </w:r>
          </w:p>
        </w:tc>
        <w:tc>
          <w:tcPr>
            <w:tcW w:w="1134" w:type="dxa"/>
          </w:tcPr>
          <w:p w:rsidR="005E28D0" w:rsidRDefault="001D4E3A" w:rsidP="0031122E">
            <w:r>
              <w:t>03.05.13.</w:t>
            </w:r>
          </w:p>
        </w:tc>
        <w:tc>
          <w:tcPr>
            <w:tcW w:w="1275" w:type="dxa"/>
          </w:tcPr>
          <w:p w:rsidR="005E28D0" w:rsidRDefault="005E28D0" w:rsidP="0031122E"/>
        </w:tc>
        <w:tc>
          <w:tcPr>
            <w:tcW w:w="2410" w:type="dxa"/>
          </w:tcPr>
          <w:p w:rsidR="005E28D0" w:rsidRDefault="001D4E3A" w:rsidP="0031122E">
            <w:r>
              <w:t>Развитие гончарного дела, изразцового искусства.</w:t>
            </w:r>
          </w:p>
        </w:tc>
        <w:tc>
          <w:tcPr>
            <w:tcW w:w="992" w:type="dxa"/>
          </w:tcPr>
          <w:p w:rsidR="005E28D0" w:rsidRDefault="001D4E3A" w:rsidP="0031122E">
            <w:r>
              <w:t>1</w:t>
            </w:r>
          </w:p>
        </w:tc>
        <w:tc>
          <w:tcPr>
            <w:tcW w:w="4253" w:type="dxa"/>
          </w:tcPr>
          <w:p w:rsidR="005E28D0" w:rsidRDefault="001D4E3A" w:rsidP="0031122E">
            <w:r>
              <w:t>Природные ресурсы края как предпосылка успешного развития ремесел</w:t>
            </w:r>
            <w:r w:rsidR="00501ABF">
              <w:t xml:space="preserve"> </w:t>
            </w:r>
            <w:r>
              <w:t>и промыслов.</w:t>
            </w:r>
            <w:r w:rsidR="00501ABF">
              <w:t xml:space="preserve"> </w:t>
            </w:r>
            <w:r>
              <w:t>основные центры ремесла и промысла.</w:t>
            </w:r>
            <w:r w:rsidR="00892D5C">
              <w:t xml:space="preserve"> технологии керамики. основание и развитие промышленного  керамического производства в 18-19 веке.</w:t>
            </w:r>
          </w:p>
        </w:tc>
        <w:tc>
          <w:tcPr>
            <w:tcW w:w="1843" w:type="dxa"/>
          </w:tcPr>
          <w:p w:rsidR="005E28D0" w:rsidRDefault="005E28D0" w:rsidP="0031122E"/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892D5C" w:rsidP="0031122E">
            <w:r>
              <w:t>3</w:t>
            </w:r>
            <w:r w:rsidR="006D405D">
              <w:t>1</w:t>
            </w:r>
          </w:p>
        </w:tc>
        <w:tc>
          <w:tcPr>
            <w:tcW w:w="1134" w:type="dxa"/>
          </w:tcPr>
          <w:p w:rsidR="005E28D0" w:rsidRDefault="00892D5C" w:rsidP="0031122E">
            <w:r>
              <w:t>10.05.13.</w:t>
            </w:r>
          </w:p>
        </w:tc>
        <w:tc>
          <w:tcPr>
            <w:tcW w:w="1275" w:type="dxa"/>
          </w:tcPr>
          <w:p w:rsidR="005E28D0" w:rsidRDefault="005E28D0" w:rsidP="0031122E"/>
        </w:tc>
        <w:tc>
          <w:tcPr>
            <w:tcW w:w="2410" w:type="dxa"/>
          </w:tcPr>
          <w:p w:rsidR="005E28D0" w:rsidRDefault="00892D5C" w:rsidP="0031122E">
            <w:r>
              <w:t>Художественная обработка металла, стеклоделания.</w:t>
            </w:r>
          </w:p>
        </w:tc>
        <w:tc>
          <w:tcPr>
            <w:tcW w:w="992" w:type="dxa"/>
          </w:tcPr>
          <w:p w:rsidR="005E28D0" w:rsidRDefault="00892D5C" w:rsidP="0031122E">
            <w:r>
              <w:t>1</w:t>
            </w:r>
          </w:p>
        </w:tc>
        <w:tc>
          <w:tcPr>
            <w:tcW w:w="4253" w:type="dxa"/>
          </w:tcPr>
          <w:p w:rsidR="005E28D0" w:rsidRDefault="00892D5C" w:rsidP="0031122E">
            <w:r>
              <w:t>Развитие кузнечного дела с петровской эпохи до настоящего времени. чугуноплавильные и колокололитейные заводы в Воронеже братьев Самофаловых, Веретенниковых.</w:t>
            </w:r>
          </w:p>
        </w:tc>
        <w:tc>
          <w:tcPr>
            <w:tcW w:w="1843" w:type="dxa"/>
          </w:tcPr>
          <w:p w:rsidR="005E28D0" w:rsidRDefault="005E28D0" w:rsidP="0031122E"/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892D5C" w:rsidP="0031122E">
            <w:r>
              <w:t>3</w:t>
            </w:r>
            <w:r w:rsidR="006D405D">
              <w:t>2</w:t>
            </w:r>
          </w:p>
        </w:tc>
        <w:tc>
          <w:tcPr>
            <w:tcW w:w="1134" w:type="dxa"/>
          </w:tcPr>
          <w:p w:rsidR="005E28D0" w:rsidRDefault="00892D5C" w:rsidP="0031122E">
            <w:r>
              <w:t>17.05.13.</w:t>
            </w:r>
          </w:p>
        </w:tc>
        <w:tc>
          <w:tcPr>
            <w:tcW w:w="1275" w:type="dxa"/>
          </w:tcPr>
          <w:p w:rsidR="005E28D0" w:rsidRDefault="005E28D0" w:rsidP="0031122E"/>
        </w:tc>
        <w:tc>
          <w:tcPr>
            <w:tcW w:w="2410" w:type="dxa"/>
          </w:tcPr>
          <w:p w:rsidR="005E28D0" w:rsidRDefault="00892D5C" w:rsidP="0031122E">
            <w:r>
              <w:t>Воронежская игрушка.</w:t>
            </w:r>
          </w:p>
        </w:tc>
        <w:tc>
          <w:tcPr>
            <w:tcW w:w="992" w:type="dxa"/>
          </w:tcPr>
          <w:p w:rsidR="005E28D0" w:rsidRDefault="00892D5C" w:rsidP="0031122E">
            <w:r>
              <w:t>1</w:t>
            </w:r>
          </w:p>
        </w:tc>
        <w:tc>
          <w:tcPr>
            <w:tcW w:w="4253" w:type="dxa"/>
          </w:tcPr>
          <w:p w:rsidR="005E28D0" w:rsidRDefault="00892D5C" w:rsidP="0031122E">
            <w:r>
              <w:t>Школа игрушечника В.И.Лямзина и его ученики.</w:t>
            </w:r>
            <w:r w:rsidR="00AB639E">
              <w:t xml:space="preserve"> Виды воронежской игрушки. создание первого в России музея русского народного костюма и кукол в Богучаре. Областной фестиваль « Игрушка- говорушка».</w:t>
            </w:r>
          </w:p>
        </w:tc>
        <w:tc>
          <w:tcPr>
            <w:tcW w:w="1843" w:type="dxa"/>
          </w:tcPr>
          <w:p w:rsidR="005E28D0" w:rsidRDefault="00892D5C" w:rsidP="0031122E">
            <w:r>
              <w:t>Сделать эскиз новой игрушки.</w:t>
            </w:r>
          </w:p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AB639E" w:rsidP="0031122E">
            <w:r>
              <w:t>3</w:t>
            </w:r>
            <w:r w:rsidR="006D405D">
              <w:t>3</w:t>
            </w:r>
          </w:p>
        </w:tc>
        <w:tc>
          <w:tcPr>
            <w:tcW w:w="1134" w:type="dxa"/>
          </w:tcPr>
          <w:p w:rsidR="005E28D0" w:rsidRDefault="00AB639E" w:rsidP="0031122E">
            <w:r>
              <w:t>24.05.13</w:t>
            </w:r>
          </w:p>
        </w:tc>
        <w:tc>
          <w:tcPr>
            <w:tcW w:w="1275" w:type="dxa"/>
          </w:tcPr>
          <w:p w:rsidR="005E28D0" w:rsidRDefault="005E28D0" w:rsidP="0031122E"/>
        </w:tc>
        <w:tc>
          <w:tcPr>
            <w:tcW w:w="2410" w:type="dxa"/>
          </w:tcPr>
          <w:p w:rsidR="005E28D0" w:rsidRDefault="00AB639E" w:rsidP="0031122E">
            <w:r>
              <w:t>Нетрадиционные ремесла современного Воронежского края.</w:t>
            </w:r>
          </w:p>
        </w:tc>
        <w:tc>
          <w:tcPr>
            <w:tcW w:w="992" w:type="dxa"/>
          </w:tcPr>
          <w:p w:rsidR="005E28D0" w:rsidRDefault="00AB639E" w:rsidP="0031122E">
            <w:r>
              <w:t>1</w:t>
            </w:r>
          </w:p>
        </w:tc>
        <w:tc>
          <w:tcPr>
            <w:tcW w:w="4253" w:type="dxa"/>
          </w:tcPr>
          <w:p w:rsidR="005E28D0" w:rsidRDefault="00AB639E" w:rsidP="0031122E">
            <w:r>
              <w:t>Выжигание по ткани, мелкая пластика из теста, цветочные экспозиции, лаковая миниатюра. Плетение из соломки. Сувениры- обереги из щепы, берестяные сувениры.</w:t>
            </w:r>
          </w:p>
        </w:tc>
        <w:tc>
          <w:tcPr>
            <w:tcW w:w="1843" w:type="dxa"/>
          </w:tcPr>
          <w:p w:rsidR="005E28D0" w:rsidRDefault="00AB639E" w:rsidP="0031122E">
            <w:r>
              <w:t>Изделие собственного изготовления.</w:t>
            </w:r>
          </w:p>
        </w:tc>
        <w:tc>
          <w:tcPr>
            <w:tcW w:w="1559" w:type="dxa"/>
          </w:tcPr>
          <w:p w:rsidR="005E28D0" w:rsidRDefault="005E28D0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AB639E" w:rsidP="0031122E">
            <w:r>
              <w:t>3</w:t>
            </w:r>
            <w:r w:rsidR="006D405D">
              <w:t>4</w:t>
            </w:r>
          </w:p>
        </w:tc>
        <w:tc>
          <w:tcPr>
            <w:tcW w:w="1134" w:type="dxa"/>
          </w:tcPr>
          <w:p w:rsidR="005E28D0" w:rsidRDefault="005E28D0" w:rsidP="0031122E"/>
        </w:tc>
        <w:tc>
          <w:tcPr>
            <w:tcW w:w="1275" w:type="dxa"/>
          </w:tcPr>
          <w:p w:rsidR="005E28D0" w:rsidRDefault="005E28D0" w:rsidP="0031122E"/>
        </w:tc>
        <w:tc>
          <w:tcPr>
            <w:tcW w:w="2410" w:type="dxa"/>
          </w:tcPr>
          <w:p w:rsidR="005E28D0" w:rsidRDefault="00AB639E" w:rsidP="0031122E">
            <w:r>
              <w:t>Музейные экспозиции и выставки, праздники.</w:t>
            </w:r>
          </w:p>
        </w:tc>
        <w:tc>
          <w:tcPr>
            <w:tcW w:w="992" w:type="dxa"/>
          </w:tcPr>
          <w:p w:rsidR="005E28D0" w:rsidRDefault="00AB639E" w:rsidP="0031122E">
            <w:r>
              <w:t>1</w:t>
            </w:r>
          </w:p>
        </w:tc>
        <w:tc>
          <w:tcPr>
            <w:tcW w:w="4253" w:type="dxa"/>
          </w:tcPr>
          <w:p w:rsidR="005E28D0" w:rsidRDefault="00AB639E" w:rsidP="0031122E">
            <w:r>
              <w:t>Воронежский областной краеведческий музей. Музей « Мастера». (г. Хохол). Музей «Русская изба». Музей народной культуры и этнографии ВГУ. Выставки праздники края.</w:t>
            </w:r>
          </w:p>
        </w:tc>
        <w:tc>
          <w:tcPr>
            <w:tcW w:w="1843" w:type="dxa"/>
          </w:tcPr>
          <w:p w:rsidR="005E28D0" w:rsidRDefault="0031122E" w:rsidP="0031122E">
            <w:r>
              <w:t>Сообщение о музеях Воронежского края.</w:t>
            </w:r>
          </w:p>
        </w:tc>
        <w:tc>
          <w:tcPr>
            <w:tcW w:w="1559" w:type="dxa"/>
          </w:tcPr>
          <w:p w:rsidR="005E28D0" w:rsidRDefault="005E28D0" w:rsidP="0031122E"/>
        </w:tc>
      </w:tr>
      <w:tr w:rsidR="006D405D" w:rsidTr="00153F9E">
        <w:trPr>
          <w:trHeight w:val="759"/>
        </w:trPr>
        <w:tc>
          <w:tcPr>
            <w:tcW w:w="751" w:type="dxa"/>
            <w:gridSpan w:val="2"/>
          </w:tcPr>
          <w:p w:rsidR="006D405D" w:rsidRDefault="006D405D" w:rsidP="0031122E">
            <w:r>
              <w:t>35</w:t>
            </w:r>
          </w:p>
        </w:tc>
        <w:tc>
          <w:tcPr>
            <w:tcW w:w="1134" w:type="dxa"/>
          </w:tcPr>
          <w:p w:rsidR="006D405D" w:rsidRDefault="006D405D" w:rsidP="0031122E"/>
        </w:tc>
        <w:tc>
          <w:tcPr>
            <w:tcW w:w="1275" w:type="dxa"/>
          </w:tcPr>
          <w:p w:rsidR="006D405D" w:rsidRDefault="006D405D" w:rsidP="0031122E"/>
        </w:tc>
        <w:tc>
          <w:tcPr>
            <w:tcW w:w="2410" w:type="dxa"/>
          </w:tcPr>
          <w:p w:rsidR="006D405D" w:rsidRDefault="006D405D" w:rsidP="0031122E">
            <w:r>
              <w:t xml:space="preserve">Урок-экскурсия </w:t>
            </w:r>
          </w:p>
          <w:p w:rsidR="006D405D" w:rsidRDefault="006D405D" w:rsidP="00881E87">
            <w:r>
              <w:t>Урок- мастерская</w:t>
            </w:r>
          </w:p>
        </w:tc>
        <w:tc>
          <w:tcPr>
            <w:tcW w:w="992" w:type="dxa"/>
          </w:tcPr>
          <w:p w:rsidR="006D405D" w:rsidRDefault="006D405D" w:rsidP="0031122E">
            <w:r>
              <w:t>1</w:t>
            </w:r>
          </w:p>
        </w:tc>
        <w:tc>
          <w:tcPr>
            <w:tcW w:w="4253" w:type="dxa"/>
          </w:tcPr>
          <w:p w:rsidR="006D405D" w:rsidRDefault="006D405D" w:rsidP="0031122E">
            <w:r>
              <w:t>Музеи Воронежского края и выставки.</w:t>
            </w:r>
          </w:p>
          <w:p w:rsidR="006D405D" w:rsidRDefault="006D405D" w:rsidP="00815090">
            <w:r>
              <w:t>Практическая деятельность учащихся и организация выставки поделок.</w:t>
            </w:r>
          </w:p>
        </w:tc>
        <w:tc>
          <w:tcPr>
            <w:tcW w:w="1843" w:type="dxa"/>
          </w:tcPr>
          <w:p w:rsidR="006D405D" w:rsidRDefault="006D405D" w:rsidP="0031122E"/>
        </w:tc>
        <w:tc>
          <w:tcPr>
            <w:tcW w:w="1559" w:type="dxa"/>
          </w:tcPr>
          <w:p w:rsidR="006D405D" w:rsidRDefault="006D405D" w:rsidP="0031122E"/>
        </w:tc>
      </w:tr>
      <w:tr w:rsidR="005E28D0" w:rsidTr="0031122E">
        <w:tc>
          <w:tcPr>
            <w:tcW w:w="751" w:type="dxa"/>
            <w:gridSpan w:val="2"/>
          </w:tcPr>
          <w:p w:rsidR="005E28D0" w:rsidRDefault="005E28D0" w:rsidP="0031122E"/>
        </w:tc>
        <w:tc>
          <w:tcPr>
            <w:tcW w:w="1134" w:type="dxa"/>
          </w:tcPr>
          <w:p w:rsidR="005E28D0" w:rsidRDefault="005E28D0" w:rsidP="0031122E"/>
        </w:tc>
        <w:tc>
          <w:tcPr>
            <w:tcW w:w="1275" w:type="dxa"/>
          </w:tcPr>
          <w:p w:rsidR="005E28D0" w:rsidRDefault="005E28D0" w:rsidP="0031122E"/>
        </w:tc>
        <w:tc>
          <w:tcPr>
            <w:tcW w:w="2410" w:type="dxa"/>
          </w:tcPr>
          <w:p w:rsidR="005E28D0" w:rsidRDefault="005E28D0" w:rsidP="0031122E"/>
        </w:tc>
        <w:tc>
          <w:tcPr>
            <w:tcW w:w="992" w:type="dxa"/>
          </w:tcPr>
          <w:p w:rsidR="005E28D0" w:rsidRDefault="005E28D0" w:rsidP="0031122E"/>
        </w:tc>
        <w:tc>
          <w:tcPr>
            <w:tcW w:w="4253" w:type="dxa"/>
          </w:tcPr>
          <w:p w:rsidR="005E28D0" w:rsidRDefault="005E28D0" w:rsidP="0031122E"/>
        </w:tc>
        <w:tc>
          <w:tcPr>
            <w:tcW w:w="1843" w:type="dxa"/>
          </w:tcPr>
          <w:p w:rsidR="005E28D0" w:rsidRDefault="005E28D0" w:rsidP="0031122E"/>
        </w:tc>
        <w:tc>
          <w:tcPr>
            <w:tcW w:w="1559" w:type="dxa"/>
          </w:tcPr>
          <w:p w:rsidR="005E28D0" w:rsidRDefault="005E28D0" w:rsidP="0031122E"/>
        </w:tc>
      </w:tr>
    </w:tbl>
    <w:p w:rsidR="005E28D0" w:rsidRDefault="005E28D0" w:rsidP="00E06826"/>
    <w:p w:rsidR="005E28D0" w:rsidRDefault="005E28D0" w:rsidP="00E06826"/>
    <w:p w:rsidR="005E28D0" w:rsidRDefault="005E28D0" w:rsidP="00E06826"/>
    <w:p w:rsidR="005E28D0" w:rsidRDefault="005E28D0" w:rsidP="00E06826"/>
    <w:p w:rsidR="005E28D0" w:rsidRDefault="005E28D0" w:rsidP="00E06826"/>
    <w:p w:rsidR="005E28D0" w:rsidRDefault="005E28D0" w:rsidP="00E06826"/>
    <w:p w:rsidR="005E28D0" w:rsidRDefault="005E28D0" w:rsidP="00E06826"/>
    <w:p w:rsidR="005E28D0" w:rsidRDefault="005E28D0" w:rsidP="00E06826"/>
    <w:p w:rsidR="005E28D0" w:rsidRDefault="005E28D0" w:rsidP="00E06826"/>
    <w:p w:rsidR="005E28D0" w:rsidRDefault="005E28D0" w:rsidP="00E06826"/>
    <w:p w:rsidR="005E28D0" w:rsidRDefault="005E28D0" w:rsidP="00E06826"/>
    <w:p w:rsidR="005E28D0" w:rsidRDefault="005E28D0" w:rsidP="00E06826"/>
    <w:p w:rsidR="005E28D0" w:rsidRDefault="005E28D0" w:rsidP="00E06826"/>
    <w:p w:rsidR="005E28D0" w:rsidRDefault="005E28D0" w:rsidP="00E06826"/>
    <w:p w:rsidR="005E28D0" w:rsidRDefault="005E28D0" w:rsidP="00E06826"/>
    <w:p w:rsidR="005E28D0" w:rsidRPr="00E06826" w:rsidRDefault="005E28D0" w:rsidP="00E06826"/>
    <w:sectPr w:rsidR="005E28D0" w:rsidRPr="00E06826" w:rsidSect="005E28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DBB" w:rsidRDefault="00C74DBB" w:rsidP="00754726">
      <w:r>
        <w:separator/>
      </w:r>
    </w:p>
  </w:endnote>
  <w:endnote w:type="continuationSeparator" w:id="1">
    <w:p w:rsidR="00C74DBB" w:rsidRDefault="00C74DBB" w:rsidP="00754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DBB" w:rsidRDefault="00C74DBB" w:rsidP="00754726">
      <w:r>
        <w:separator/>
      </w:r>
    </w:p>
  </w:footnote>
  <w:footnote w:type="continuationSeparator" w:id="1">
    <w:p w:rsidR="00C74DBB" w:rsidRDefault="00C74DBB" w:rsidP="007547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10D3"/>
    <w:multiLevelType w:val="hybridMultilevel"/>
    <w:tmpl w:val="2F10C7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AD285D"/>
    <w:multiLevelType w:val="hybridMultilevel"/>
    <w:tmpl w:val="1F14AC88"/>
    <w:lvl w:ilvl="0" w:tplc="B400F5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29150B7"/>
    <w:multiLevelType w:val="hybridMultilevel"/>
    <w:tmpl w:val="16200CD4"/>
    <w:lvl w:ilvl="0" w:tplc="45BA81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0F24DD"/>
    <w:multiLevelType w:val="hybridMultilevel"/>
    <w:tmpl w:val="BEEE54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E07351"/>
    <w:multiLevelType w:val="hybridMultilevel"/>
    <w:tmpl w:val="66288A8E"/>
    <w:lvl w:ilvl="0" w:tplc="C75EE4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E3101F2"/>
    <w:multiLevelType w:val="hybridMultilevel"/>
    <w:tmpl w:val="7AD23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4760"/>
    <w:rsid w:val="00080A1D"/>
    <w:rsid w:val="001050C5"/>
    <w:rsid w:val="00175223"/>
    <w:rsid w:val="001975A0"/>
    <w:rsid w:val="001B5672"/>
    <w:rsid w:val="001D4E3A"/>
    <w:rsid w:val="002312C9"/>
    <w:rsid w:val="00294760"/>
    <w:rsid w:val="0030582D"/>
    <w:rsid w:val="0031122E"/>
    <w:rsid w:val="00337B08"/>
    <w:rsid w:val="00384742"/>
    <w:rsid w:val="00501ABF"/>
    <w:rsid w:val="0050738A"/>
    <w:rsid w:val="005E28D0"/>
    <w:rsid w:val="006D405D"/>
    <w:rsid w:val="006D51BE"/>
    <w:rsid w:val="006D525B"/>
    <w:rsid w:val="0071256B"/>
    <w:rsid w:val="00754726"/>
    <w:rsid w:val="00762BC5"/>
    <w:rsid w:val="007845F6"/>
    <w:rsid w:val="007E79E8"/>
    <w:rsid w:val="008022FB"/>
    <w:rsid w:val="00823EB9"/>
    <w:rsid w:val="00867E9F"/>
    <w:rsid w:val="00885E7C"/>
    <w:rsid w:val="00892D5C"/>
    <w:rsid w:val="008A6EAD"/>
    <w:rsid w:val="008F6CD9"/>
    <w:rsid w:val="00907D4D"/>
    <w:rsid w:val="00A11540"/>
    <w:rsid w:val="00AB639E"/>
    <w:rsid w:val="00B075A6"/>
    <w:rsid w:val="00C74DBB"/>
    <w:rsid w:val="00C938AD"/>
    <w:rsid w:val="00D200BF"/>
    <w:rsid w:val="00D731AF"/>
    <w:rsid w:val="00D8678C"/>
    <w:rsid w:val="00DD25E2"/>
    <w:rsid w:val="00E06826"/>
    <w:rsid w:val="00E47856"/>
    <w:rsid w:val="00E82415"/>
    <w:rsid w:val="00EB2EE2"/>
    <w:rsid w:val="00EC050A"/>
    <w:rsid w:val="00F14AA1"/>
    <w:rsid w:val="00FC325C"/>
    <w:rsid w:val="00FF3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7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94760"/>
    <w:pPr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29476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C050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C0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241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7547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547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547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5472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5E28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0B664-2D33-44A6-8AEC-5E5518624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4017</Words>
  <Characters>22901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Ивановна</cp:lastModifiedBy>
  <cp:revision>11</cp:revision>
  <cp:lastPrinted>2013-01-24T14:03:00Z</cp:lastPrinted>
  <dcterms:created xsi:type="dcterms:W3CDTF">2012-12-06T15:51:00Z</dcterms:created>
  <dcterms:modified xsi:type="dcterms:W3CDTF">2014-05-08T09:06:00Z</dcterms:modified>
</cp:coreProperties>
</file>